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C6" w:rsidRPr="00FD77A3" w:rsidRDefault="00FD77A3">
      <w:pPr>
        <w:pStyle w:val="BodyText2"/>
        <w:rPr>
          <w:rFonts w:asciiTheme="minorHAnsi" w:hAnsiTheme="minorHAnsi"/>
        </w:rPr>
      </w:pPr>
      <w:r>
        <w:rPr>
          <w:rFonts w:asciiTheme="minorHAnsi" w:hAnsiTheme="minorHAnsi"/>
        </w:rPr>
        <w:t xml:space="preserve">SIMCOE COUNTY </w:t>
      </w:r>
      <w:r w:rsidR="00022DC6" w:rsidRPr="00FD77A3">
        <w:rPr>
          <w:rFonts w:asciiTheme="minorHAnsi" w:hAnsiTheme="minorHAnsi"/>
        </w:rPr>
        <w:t>COED CROSS COUNTRY MOUNTAIN</w:t>
      </w:r>
      <w:r w:rsidR="008D5419" w:rsidRPr="00FD77A3">
        <w:rPr>
          <w:rFonts w:asciiTheme="minorHAnsi" w:hAnsiTheme="minorHAnsi"/>
        </w:rPr>
        <w:t xml:space="preserve"> </w:t>
      </w:r>
      <w:r w:rsidR="00022DC6" w:rsidRPr="00FD77A3">
        <w:rPr>
          <w:rFonts w:asciiTheme="minorHAnsi" w:hAnsiTheme="minorHAnsi"/>
        </w:rPr>
        <w:t>BIKING</w:t>
      </w:r>
      <w:r w:rsidR="008D5419" w:rsidRPr="00FD77A3">
        <w:rPr>
          <w:rFonts w:asciiTheme="minorHAnsi" w:hAnsiTheme="minorHAnsi"/>
        </w:rPr>
        <w:t xml:space="preserve"> PLAYING REGULATIONS</w:t>
      </w:r>
    </w:p>
    <w:p w:rsidR="00022DC6" w:rsidRPr="00FD77A3" w:rsidRDefault="00022DC6">
      <w:pPr>
        <w:ind w:left="720" w:firstLine="720"/>
        <w:rPr>
          <w:rFonts w:asciiTheme="minorHAnsi" w:hAnsiTheme="minorHAnsi"/>
        </w:rPr>
      </w:pPr>
    </w:p>
    <w:p w:rsidR="00022DC6" w:rsidRPr="00FD77A3" w:rsidRDefault="00022DC6">
      <w:pPr>
        <w:ind w:left="720" w:firstLine="720"/>
        <w:rPr>
          <w:rFonts w:asciiTheme="minorHAnsi" w:hAnsiTheme="minorHAnsi"/>
        </w:rPr>
      </w:pPr>
    </w:p>
    <w:p w:rsidR="00022DC6" w:rsidRPr="00FD77A3" w:rsidRDefault="00022DC6">
      <w:pPr>
        <w:pStyle w:val="List2"/>
        <w:ind w:left="0" w:firstLine="0"/>
        <w:rPr>
          <w:rFonts w:asciiTheme="minorHAnsi" w:hAnsiTheme="minorHAnsi"/>
        </w:rPr>
      </w:pPr>
    </w:p>
    <w:p w:rsidR="00022DC6" w:rsidRPr="00FD77A3" w:rsidRDefault="00022DC6">
      <w:pPr>
        <w:pStyle w:val="List2"/>
        <w:ind w:left="0" w:firstLine="0"/>
        <w:rPr>
          <w:rFonts w:asciiTheme="minorHAnsi" w:hAnsiTheme="minorHAnsi"/>
        </w:rPr>
      </w:pPr>
      <w:r w:rsidRPr="00FD77A3">
        <w:rPr>
          <w:rFonts w:asciiTheme="minorHAnsi" w:hAnsiTheme="minorHAnsi"/>
          <w:sz w:val="28"/>
        </w:rPr>
        <w:t>1) ELIGIBILITY:</w:t>
      </w:r>
      <w:r w:rsidRPr="00FD77A3">
        <w:rPr>
          <w:rFonts w:asciiTheme="minorHAnsi" w:hAnsiTheme="minorHAnsi"/>
        </w:rPr>
        <w:t xml:space="preserve"> </w:t>
      </w:r>
      <w:r w:rsidRPr="00FD77A3">
        <w:rPr>
          <w:rFonts w:asciiTheme="minorHAnsi" w:hAnsiTheme="minorHAnsi"/>
        </w:rPr>
        <w:tab/>
      </w:r>
    </w:p>
    <w:p w:rsidR="00022DC6" w:rsidRPr="00FD77A3" w:rsidRDefault="00022DC6">
      <w:pPr>
        <w:numPr>
          <w:ilvl w:val="0"/>
          <w:numId w:val="13"/>
        </w:numPr>
        <w:rPr>
          <w:rFonts w:asciiTheme="minorHAnsi" w:hAnsiTheme="minorHAnsi"/>
        </w:rPr>
      </w:pPr>
      <w:r w:rsidRPr="00FD77A3">
        <w:rPr>
          <w:rFonts w:asciiTheme="minorHAnsi" w:hAnsiTheme="minorHAnsi"/>
        </w:rPr>
        <w:t xml:space="preserve">Students must meet the criteria of the eligibility rules as set out in the current </w:t>
      </w:r>
      <w:r w:rsidR="00FD77A3" w:rsidRPr="00FD77A3">
        <w:rPr>
          <w:rFonts w:asciiTheme="minorHAnsi" w:hAnsiTheme="minorHAnsi"/>
        </w:rPr>
        <w:t>SCAA</w:t>
      </w:r>
      <w:r w:rsidRPr="00FD77A3">
        <w:rPr>
          <w:rFonts w:asciiTheme="minorHAnsi" w:hAnsiTheme="minorHAnsi"/>
        </w:rPr>
        <w:t xml:space="preserve"> Bylaws. </w:t>
      </w:r>
      <w:r w:rsidRPr="00FD77A3">
        <w:rPr>
          <w:rFonts w:asciiTheme="minorHAnsi" w:hAnsiTheme="minorHAnsi"/>
        </w:rPr>
        <w:tab/>
      </w:r>
    </w:p>
    <w:p w:rsidR="00022DC6" w:rsidRPr="00FD77A3" w:rsidRDefault="00022DC6">
      <w:pPr>
        <w:numPr>
          <w:ilvl w:val="0"/>
          <w:numId w:val="13"/>
        </w:numPr>
        <w:rPr>
          <w:rFonts w:asciiTheme="minorHAnsi" w:hAnsiTheme="minorHAnsi"/>
        </w:rPr>
      </w:pPr>
      <w:r w:rsidRPr="00FD77A3">
        <w:rPr>
          <w:rFonts w:asciiTheme="minorHAnsi" w:hAnsiTheme="minorHAnsi"/>
        </w:rPr>
        <w:t>Competitors from each school intending to particip</w:t>
      </w:r>
      <w:bookmarkStart w:id="0" w:name="_GoBack"/>
      <w:bookmarkEnd w:id="0"/>
      <w:r w:rsidRPr="00FD77A3">
        <w:rPr>
          <w:rFonts w:asciiTheme="minorHAnsi" w:hAnsiTheme="minorHAnsi"/>
        </w:rPr>
        <w:t xml:space="preserve">ate in the league races must </w:t>
      </w:r>
      <w:r w:rsidR="008D5419" w:rsidRPr="00FD77A3">
        <w:rPr>
          <w:rFonts w:asciiTheme="minorHAnsi" w:hAnsiTheme="minorHAnsi"/>
        </w:rPr>
        <w:t xml:space="preserve">submit eligibility lists using the OFSSA AELS system. </w:t>
      </w:r>
      <w:r w:rsidR="00FD77A3" w:rsidRPr="00FD77A3">
        <w:rPr>
          <w:rFonts w:asciiTheme="minorHAnsi" w:hAnsiTheme="minorHAnsi"/>
        </w:rPr>
        <w:t>These must be received</w:t>
      </w:r>
      <w:r w:rsidR="00C66485">
        <w:rPr>
          <w:rFonts w:asciiTheme="minorHAnsi" w:hAnsiTheme="minorHAnsi"/>
        </w:rPr>
        <w:t xml:space="preserve"> by the</w:t>
      </w:r>
      <w:r w:rsidRPr="00FD77A3">
        <w:rPr>
          <w:rFonts w:asciiTheme="minorHAnsi" w:hAnsiTheme="minorHAnsi"/>
        </w:rPr>
        <w:t xml:space="preserve"> eligibility officer of the </w:t>
      </w:r>
      <w:r w:rsidR="00FD77A3" w:rsidRPr="00FD77A3">
        <w:rPr>
          <w:rFonts w:asciiTheme="minorHAnsi" w:hAnsiTheme="minorHAnsi"/>
        </w:rPr>
        <w:t>SCAA</w:t>
      </w:r>
      <w:r w:rsidRPr="00FD77A3">
        <w:rPr>
          <w:rFonts w:asciiTheme="minorHAnsi" w:hAnsiTheme="minorHAnsi"/>
        </w:rPr>
        <w:t xml:space="preserve"> and the league convener at least one week prior to the first race. </w:t>
      </w:r>
    </w:p>
    <w:p w:rsidR="00022DC6" w:rsidRPr="00FD77A3" w:rsidRDefault="00022DC6">
      <w:pPr>
        <w:numPr>
          <w:ilvl w:val="0"/>
          <w:numId w:val="13"/>
        </w:numPr>
        <w:rPr>
          <w:rFonts w:asciiTheme="minorHAnsi" w:hAnsiTheme="minorHAnsi"/>
        </w:rPr>
      </w:pPr>
      <w:r w:rsidRPr="00FD77A3">
        <w:rPr>
          <w:rFonts w:asciiTheme="minorHAnsi" w:hAnsiTheme="minorHAnsi"/>
        </w:rPr>
        <w:t xml:space="preserve">A school may enter as many racers as it wishes. </w:t>
      </w:r>
    </w:p>
    <w:p w:rsidR="00D71582" w:rsidRPr="00FD77A3" w:rsidRDefault="00D71582">
      <w:pPr>
        <w:numPr>
          <w:ilvl w:val="0"/>
          <w:numId w:val="13"/>
        </w:numPr>
        <w:rPr>
          <w:rFonts w:asciiTheme="minorHAnsi" w:hAnsiTheme="minorHAnsi"/>
        </w:rPr>
      </w:pPr>
      <w:r w:rsidRPr="00FD77A3">
        <w:rPr>
          <w:rFonts w:asciiTheme="minorHAnsi" w:hAnsiTheme="minorHAnsi"/>
        </w:rPr>
        <w:t xml:space="preserve">Each race in the series will be considered an “Invitational” </w:t>
      </w:r>
      <w:r w:rsidR="00E36A24" w:rsidRPr="00FD77A3">
        <w:rPr>
          <w:rFonts w:asciiTheme="minorHAnsi" w:hAnsiTheme="minorHAnsi"/>
        </w:rPr>
        <w:t xml:space="preserve">race </w:t>
      </w:r>
      <w:r w:rsidRPr="00FD77A3">
        <w:rPr>
          <w:rFonts w:asciiTheme="minorHAnsi" w:hAnsiTheme="minorHAnsi"/>
        </w:rPr>
        <w:t xml:space="preserve">allowing schools </w:t>
      </w:r>
      <w:r w:rsidR="00FD77A3" w:rsidRPr="00FD77A3">
        <w:rPr>
          <w:rFonts w:asciiTheme="minorHAnsi" w:hAnsiTheme="minorHAnsi"/>
        </w:rPr>
        <w:t xml:space="preserve">from other </w:t>
      </w:r>
      <w:r w:rsidR="00E36A24" w:rsidRPr="00FD77A3">
        <w:rPr>
          <w:rFonts w:asciiTheme="minorHAnsi" w:hAnsiTheme="minorHAnsi"/>
        </w:rPr>
        <w:t xml:space="preserve">secondary </w:t>
      </w:r>
      <w:r w:rsidRPr="00FD77A3">
        <w:rPr>
          <w:rFonts w:asciiTheme="minorHAnsi" w:hAnsiTheme="minorHAnsi"/>
        </w:rPr>
        <w:t>districts to participa</w:t>
      </w:r>
      <w:r w:rsidR="00FD77A3" w:rsidRPr="00FD77A3">
        <w:rPr>
          <w:rFonts w:asciiTheme="minorHAnsi" w:hAnsiTheme="minorHAnsi"/>
        </w:rPr>
        <w:t>te</w:t>
      </w:r>
      <w:r w:rsidRPr="00FD77A3">
        <w:rPr>
          <w:rFonts w:asciiTheme="minorHAnsi" w:hAnsiTheme="minorHAnsi"/>
        </w:rPr>
        <w:t>.</w:t>
      </w:r>
      <w:r w:rsidR="00FD77A3" w:rsidRPr="00FD77A3">
        <w:rPr>
          <w:rFonts w:asciiTheme="minorHAnsi" w:hAnsiTheme="minorHAnsi"/>
        </w:rPr>
        <w:t xml:space="preserve"> These schools are excluded from overall points and SCAA championship awards.</w:t>
      </w:r>
    </w:p>
    <w:p w:rsidR="00022DC6" w:rsidRPr="00FD77A3" w:rsidRDefault="00022DC6">
      <w:pPr>
        <w:ind w:left="1440" w:firstLine="720"/>
        <w:rPr>
          <w:rFonts w:asciiTheme="minorHAnsi" w:hAnsiTheme="minorHAnsi"/>
        </w:rPr>
      </w:pPr>
    </w:p>
    <w:p w:rsidR="00022DC6" w:rsidRPr="00FD77A3" w:rsidRDefault="00022DC6">
      <w:pPr>
        <w:rPr>
          <w:rFonts w:asciiTheme="minorHAnsi" w:hAnsiTheme="minorHAnsi"/>
          <w:sz w:val="28"/>
        </w:rPr>
      </w:pPr>
      <w:r w:rsidRPr="00FD77A3">
        <w:rPr>
          <w:rFonts w:asciiTheme="minorHAnsi" w:hAnsiTheme="minorHAnsi"/>
          <w:sz w:val="28"/>
        </w:rPr>
        <w:t>2) EQUIPMENT:</w:t>
      </w:r>
      <w:r w:rsidRPr="00FD77A3">
        <w:rPr>
          <w:rFonts w:asciiTheme="minorHAnsi" w:hAnsiTheme="minorHAnsi"/>
          <w:sz w:val="28"/>
        </w:rPr>
        <w:tab/>
      </w:r>
    </w:p>
    <w:p w:rsidR="00022DC6" w:rsidRPr="00FD77A3" w:rsidRDefault="00022DC6">
      <w:pPr>
        <w:numPr>
          <w:ilvl w:val="0"/>
          <w:numId w:val="15"/>
        </w:numPr>
        <w:rPr>
          <w:rFonts w:asciiTheme="minorHAnsi" w:hAnsiTheme="minorHAnsi"/>
        </w:rPr>
      </w:pPr>
      <w:r w:rsidRPr="00FD77A3">
        <w:rPr>
          <w:rFonts w:asciiTheme="minorHAnsi" w:hAnsiTheme="minorHAnsi"/>
        </w:rPr>
        <w:t>Each competitor, under the advice of his or her coach, shall ensure that his or her equipment (bicycle with accessories and other devices fitted, headgear, and apparel,) does not, by virtue of its quality, design materials, or condition, constitute a danger to himself or to others.</w:t>
      </w:r>
    </w:p>
    <w:p w:rsidR="00022DC6" w:rsidRPr="001D4A61" w:rsidRDefault="00022DC6">
      <w:pPr>
        <w:numPr>
          <w:ilvl w:val="0"/>
          <w:numId w:val="15"/>
        </w:numPr>
        <w:rPr>
          <w:rFonts w:asciiTheme="minorHAnsi" w:hAnsiTheme="minorHAnsi"/>
          <w:b/>
        </w:rPr>
      </w:pPr>
      <w:r w:rsidRPr="001D4A61">
        <w:rPr>
          <w:rFonts w:asciiTheme="minorHAnsi" w:hAnsiTheme="minorHAnsi"/>
          <w:b/>
        </w:rPr>
        <w:t>An ASTM and ANSI approved helmet must be worn during all training rides and competition.</w:t>
      </w:r>
    </w:p>
    <w:p w:rsidR="00022DC6" w:rsidRPr="00FD77A3" w:rsidRDefault="00022DC6">
      <w:pPr>
        <w:numPr>
          <w:ilvl w:val="0"/>
          <w:numId w:val="15"/>
        </w:numPr>
        <w:rPr>
          <w:rFonts w:asciiTheme="minorHAnsi" w:hAnsiTheme="minorHAnsi"/>
        </w:rPr>
      </w:pPr>
      <w:r w:rsidRPr="00FD77A3">
        <w:rPr>
          <w:rFonts w:asciiTheme="minorHAnsi" w:hAnsiTheme="minorHAnsi"/>
        </w:rPr>
        <w:t>All bicycles used in competition must be powered by human power alone.</w:t>
      </w:r>
    </w:p>
    <w:p w:rsidR="00022DC6" w:rsidRPr="00FD77A3" w:rsidRDefault="00022DC6">
      <w:pPr>
        <w:numPr>
          <w:ilvl w:val="0"/>
          <w:numId w:val="15"/>
        </w:numPr>
        <w:rPr>
          <w:rFonts w:asciiTheme="minorHAnsi" w:hAnsiTheme="minorHAnsi"/>
        </w:rPr>
      </w:pPr>
      <w:r w:rsidRPr="00FD77A3">
        <w:rPr>
          <w:rFonts w:asciiTheme="minorHAnsi" w:hAnsiTheme="minorHAnsi"/>
        </w:rPr>
        <w:t>It is forbidden to use metal screws or spikes in the tires of the bicycle.</w:t>
      </w:r>
    </w:p>
    <w:p w:rsidR="00022DC6" w:rsidRPr="00FD77A3" w:rsidRDefault="00022DC6">
      <w:pPr>
        <w:numPr>
          <w:ilvl w:val="0"/>
          <w:numId w:val="15"/>
        </w:numPr>
        <w:rPr>
          <w:rFonts w:asciiTheme="minorHAnsi" w:hAnsiTheme="minorHAnsi"/>
        </w:rPr>
      </w:pPr>
      <w:r w:rsidRPr="00FD77A3">
        <w:rPr>
          <w:rFonts w:asciiTheme="minorHAnsi" w:hAnsiTheme="minorHAnsi"/>
        </w:rPr>
        <w:t>Bikes must use a front and back wheel that is no larger than 29 inches.</w:t>
      </w:r>
    </w:p>
    <w:p w:rsidR="00022DC6" w:rsidRPr="00CE0D11" w:rsidRDefault="00022DC6">
      <w:pPr>
        <w:numPr>
          <w:ilvl w:val="0"/>
          <w:numId w:val="15"/>
        </w:numPr>
        <w:rPr>
          <w:rFonts w:asciiTheme="minorHAnsi" w:hAnsiTheme="minorHAnsi"/>
          <w:b/>
        </w:rPr>
      </w:pPr>
      <w:r w:rsidRPr="00CE0D11">
        <w:rPr>
          <w:rFonts w:asciiTheme="minorHAnsi" w:hAnsiTheme="minorHAnsi"/>
          <w:b/>
        </w:rPr>
        <w:t>The bicycle must have two brakes in good working order and inflated tires at start of the race.</w:t>
      </w:r>
    </w:p>
    <w:p w:rsidR="00022DC6" w:rsidRPr="00FD77A3" w:rsidRDefault="00022DC6">
      <w:pPr>
        <w:numPr>
          <w:ilvl w:val="0"/>
          <w:numId w:val="15"/>
        </w:numPr>
        <w:rPr>
          <w:rFonts w:asciiTheme="minorHAnsi" w:hAnsiTheme="minorHAnsi"/>
        </w:rPr>
      </w:pPr>
      <w:r w:rsidRPr="00FD77A3">
        <w:rPr>
          <w:rFonts w:asciiTheme="minorHAnsi" w:hAnsiTheme="minorHAnsi"/>
        </w:rPr>
        <w:t>The bicycle’s handlebars may be straight, low rise, or drop handles and the bar ends and stem must be plastic or rubber plugged.</w:t>
      </w:r>
    </w:p>
    <w:p w:rsidR="00022DC6" w:rsidRPr="00FD77A3" w:rsidRDefault="00022DC6">
      <w:pPr>
        <w:numPr>
          <w:ilvl w:val="0"/>
          <w:numId w:val="15"/>
        </w:numPr>
        <w:rPr>
          <w:rFonts w:asciiTheme="minorHAnsi" w:hAnsiTheme="minorHAnsi"/>
        </w:rPr>
      </w:pPr>
      <w:r w:rsidRPr="00FD77A3">
        <w:rPr>
          <w:rFonts w:asciiTheme="minorHAnsi" w:hAnsiTheme="minorHAnsi"/>
        </w:rPr>
        <w:t xml:space="preserve">The </w:t>
      </w:r>
      <w:r w:rsidR="00D71582" w:rsidRPr="00FD77A3">
        <w:rPr>
          <w:rFonts w:asciiTheme="minorHAnsi" w:hAnsiTheme="minorHAnsi"/>
        </w:rPr>
        <w:t>race officials or league convene</w:t>
      </w:r>
      <w:r w:rsidRPr="00FD77A3">
        <w:rPr>
          <w:rFonts w:asciiTheme="minorHAnsi" w:hAnsiTheme="minorHAnsi"/>
        </w:rPr>
        <w:t>r may check the competitor’s bicycle at any time before or during a race.</w:t>
      </w:r>
    </w:p>
    <w:p w:rsidR="00022DC6" w:rsidRPr="00FD77A3" w:rsidRDefault="00022DC6">
      <w:pPr>
        <w:numPr>
          <w:ilvl w:val="0"/>
          <w:numId w:val="15"/>
        </w:numPr>
        <w:rPr>
          <w:rFonts w:asciiTheme="minorHAnsi" w:hAnsiTheme="minorHAnsi"/>
        </w:rPr>
      </w:pPr>
      <w:r w:rsidRPr="00FD77A3">
        <w:rPr>
          <w:rFonts w:asciiTheme="minorHAnsi" w:hAnsiTheme="minorHAnsi"/>
        </w:rPr>
        <w:t>In the event that the official judges the bicycle unsafe, the official must inform the competitor that it is forbidden to start or continue to race with the bicycle in question.</w:t>
      </w:r>
    </w:p>
    <w:p w:rsidR="00022DC6" w:rsidRPr="008A6066" w:rsidRDefault="00022DC6">
      <w:pPr>
        <w:ind w:left="2520"/>
        <w:rPr>
          <w:rFonts w:asciiTheme="minorHAnsi" w:hAnsiTheme="minorHAnsi"/>
        </w:rPr>
      </w:pPr>
      <w:r w:rsidRPr="008A6066">
        <w:rPr>
          <w:rFonts w:asciiTheme="minorHAnsi" w:hAnsiTheme="minorHAnsi"/>
        </w:rPr>
        <w:t xml:space="preserve"> </w:t>
      </w:r>
    </w:p>
    <w:p w:rsidR="00022DC6" w:rsidRPr="008A6066" w:rsidRDefault="00022DC6">
      <w:pPr>
        <w:rPr>
          <w:rFonts w:asciiTheme="minorHAnsi" w:hAnsiTheme="minorHAnsi"/>
          <w:sz w:val="28"/>
        </w:rPr>
      </w:pPr>
      <w:r w:rsidRPr="008A6066">
        <w:rPr>
          <w:rFonts w:asciiTheme="minorHAnsi" w:hAnsiTheme="minorHAnsi"/>
          <w:sz w:val="28"/>
        </w:rPr>
        <w:t>3) CATEGORIES:</w:t>
      </w:r>
      <w:r w:rsidRPr="008A6066">
        <w:rPr>
          <w:rFonts w:asciiTheme="minorHAnsi" w:hAnsiTheme="minorHAnsi"/>
          <w:sz w:val="28"/>
        </w:rPr>
        <w:tab/>
      </w:r>
    </w:p>
    <w:p w:rsidR="001D4A61" w:rsidRPr="008A6066" w:rsidRDefault="001D4A61" w:rsidP="00D71582">
      <w:pPr>
        <w:numPr>
          <w:ilvl w:val="0"/>
          <w:numId w:val="8"/>
        </w:numPr>
        <w:rPr>
          <w:rFonts w:asciiTheme="minorHAnsi" w:hAnsiTheme="minorHAnsi"/>
        </w:rPr>
      </w:pPr>
      <w:r w:rsidRPr="008A6066">
        <w:rPr>
          <w:rFonts w:asciiTheme="minorHAnsi" w:hAnsiTheme="minorHAnsi"/>
        </w:rPr>
        <w:t xml:space="preserve">Senior </w:t>
      </w:r>
      <w:r w:rsidR="00D82341">
        <w:rPr>
          <w:rFonts w:asciiTheme="minorHAnsi" w:hAnsiTheme="minorHAnsi"/>
        </w:rPr>
        <w:t xml:space="preserve">(Grade 11/12 Returners who are 18 or younger at the start of the school year) </w:t>
      </w:r>
      <w:r w:rsidRPr="008A6066">
        <w:rPr>
          <w:rFonts w:asciiTheme="minorHAnsi" w:hAnsiTheme="minorHAnsi"/>
        </w:rPr>
        <w:t xml:space="preserve">- The individual’s birth certificate indicates that he/she has not yet reached his/her 19th birthday by January 1st prior to the start of the school year in which the competition is held. </w:t>
      </w:r>
    </w:p>
    <w:p w:rsidR="001D4A61" w:rsidRPr="008A6066" w:rsidRDefault="001D4A61" w:rsidP="001D4A61">
      <w:pPr>
        <w:ind w:left="2520"/>
        <w:rPr>
          <w:rFonts w:asciiTheme="minorHAnsi" w:hAnsiTheme="minorHAnsi"/>
        </w:rPr>
      </w:pPr>
    </w:p>
    <w:p w:rsidR="001D4A61" w:rsidRPr="008A6066" w:rsidRDefault="001D4A61" w:rsidP="00D71582">
      <w:pPr>
        <w:numPr>
          <w:ilvl w:val="0"/>
          <w:numId w:val="8"/>
        </w:numPr>
        <w:rPr>
          <w:rFonts w:asciiTheme="minorHAnsi" w:hAnsiTheme="minorHAnsi"/>
        </w:rPr>
      </w:pPr>
      <w:r w:rsidRPr="008A6066">
        <w:rPr>
          <w:rFonts w:asciiTheme="minorHAnsi" w:hAnsiTheme="minorHAnsi"/>
        </w:rPr>
        <w:t xml:space="preserve">Junior </w:t>
      </w:r>
      <w:r w:rsidR="00D82341">
        <w:rPr>
          <w:rFonts w:asciiTheme="minorHAnsi" w:hAnsiTheme="minorHAnsi"/>
        </w:rPr>
        <w:t>(Grade 10 – 14 or younger at the start of the current school year)</w:t>
      </w:r>
      <w:r w:rsidRPr="008A6066">
        <w:rPr>
          <w:rFonts w:asciiTheme="minorHAnsi" w:hAnsiTheme="minorHAnsi"/>
        </w:rPr>
        <w:t xml:space="preserve">- The individual’s birth certificate indicates that he/she has not yet reached his/her 15th birthday by January 1st prior to the start of the school year in which the competition is held. </w:t>
      </w:r>
    </w:p>
    <w:p w:rsidR="001D4A61" w:rsidRPr="008A6066" w:rsidRDefault="001D4A61" w:rsidP="001D4A61">
      <w:pPr>
        <w:pStyle w:val="ListParagraph"/>
        <w:rPr>
          <w:rFonts w:asciiTheme="minorHAnsi" w:hAnsiTheme="minorHAnsi"/>
        </w:rPr>
      </w:pPr>
    </w:p>
    <w:p w:rsidR="001D4A61" w:rsidRPr="008A6066" w:rsidRDefault="001D4A61" w:rsidP="001D4A61">
      <w:pPr>
        <w:ind w:left="2520"/>
        <w:rPr>
          <w:rFonts w:asciiTheme="minorHAnsi" w:hAnsiTheme="minorHAnsi"/>
        </w:rPr>
      </w:pPr>
    </w:p>
    <w:p w:rsidR="001D4A61" w:rsidRPr="008A6066" w:rsidRDefault="001D4A61" w:rsidP="00D71582">
      <w:pPr>
        <w:numPr>
          <w:ilvl w:val="0"/>
          <w:numId w:val="8"/>
        </w:numPr>
        <w:rPr>
          <w:rFonts w:asciiTheme="minorHAnsi" w:hAnsiTheme="minorHAnsi"/>
        </w:rPr>
      </w:pPr>
      <w:r w:rsidRPr="008A6066">
        <w:rPr>
          <w:rFonts w:asciiTheme="minorHAnsi" w:hAnsiTheme="minorHAnsi"/>
        </w:rPr>
        <w:t>Midget</w:t>
      </w:r>
      <w:r w:rsidR="00D82341">
        <w:rPr>
          <w:rFonts w:asciiTheme="minorHAnsi" w:hAnsiTheme="minorHAnsi"/>
        </w:rPr>
        <w:t xml:space="preserve"> (Grade 9 – 13) or younger at the start of the current school year</w:t>
      </w:r>
      <w:r w:rsidRPr="008A6066">
        <w:rPr>
          <w:rFonts w:asciiTheme="minorHAnsi" w:hAnsiTheme="minorHAnsi"/>
        </w:rPr>
        <w:t xml:space="preserve"> the individual’s birth certificate indicates that he/she has not yet reached his/her 14th birthday by January 1st prior to the start of the school year in which the competition is held. Students may compete in this category for one year only in Grade 9.”</w:t>
      </w:r>
    </w:p>
    <w:p w:rsidR="00022DC6" w:rsidRPr="008A6066" w:rsidRDefault="00022DC6">
      <w:pPr>
        <w:rPr>
          <w:rFonts w:asciiTheme="minorHAnsi" w:hAnsiTheme="minorHAnsi"/>
        </w:rPr>
      </w:pPr>
    </w:p>
    <w:p w:rsidR="00022DC6" w:rsidRPr="008A6066" w:rsidRDefault="00022DC6" w:rsidP="003C2FC5">
      <w:pPr>
        <w:numPr>
          <w:ilvl w:val="0"/>
          <w:numId w:val="8"/>
        </w:numPr>
        <w:rPr>
          <w:rFonts w:asciiTheme="minorHAnsi" w:hAnsiTheme="minorHAnsi"/>
        </w:rPr>
      </w:pPr>
      <w:r w:rsidRPr="008A6066">
        <w:rPr>
          <w:rFonts w:asciiTheme="minorHAnsi" w:hAnsiTheme="minorHAnsi"/>
        </w:rPr>
        <w:t xml:space="preserve">A competitor may choose to race in a category up from his or her age category, but must race in the same category in all further league races. </w:t>
      </w:r>
      <w:r w:rsidR="00FD77A3" w:rsidRPr="008A6066">
        <w:rPr>
          <w:rFonts w:asciiTheme="minorHAnsi" w:hAnsiTheme="minorHAnsi"/>
        </w:rPr>
        <w:t>Series points</w:t>
      </w:r>
      <w:r w:rsidRPr="008A6066">
        <w:rPr>
          <w:rFonts w:asciiTheme="minorHAnsi" w:hAnsiTheme="minorHAnsi"/>
        </w:rPr>
        <w:t xml:space="preserve"> will be awarded </w:t>
      </w:r>
      <w:r w:rsidR="00FD77A3" w:rsidRPr="008A6066">
        <w:rPr>
          <w:rFonts w:asciiTheme="minorHAnsi" w:hAnsiTheme="minorHAnsi"/>
        </w:rPr>
        <w:t>the highest category raced only</w:t>
      </w:r>
      <w:r w:rsidRPr="008A6066">
        <w:rPr>
          <w:rFonts w:asciiTheme="minorHAnsi" w:hAnsiTheme="minorHAnsi"/>
        </w:rPr>
        <w:t xml:space="preserve">. </w:t>
      </w:r>
    </w:p>
    <w:p w:rsidR="00022DC6" w:rsidRPr="008A6066" w:rsidRDefault="00022DC6">
      <w:pPr>
        <w:rPr>
          <w:rFonts w:asciiTheme="minorHAnsi" w:hAnsiTheme="minorHAnsi"/>
        </w:rPr>
      </w:pPr>
    </w:p>
    <w:p w:rsidR="00022DC6" w:rsidRPr="008A6066" w:rsidRDefault="00022DC6">
      <w:pPr>
        <w:rPr>
          <w:rFonts w:asciiTheme="minorHAnsi" w:hAnsiTheme="minorHAnsi"/>
          <w:sz w:val="28"/>
        </w:rPr>
      </w:pPr>
      <w:r w:rsidRPr="008A6066">
        <w:rPr>
          <w:rFonts w:asciiTheme="minorHAnsi" w:hAnsiTheme="minorHAnsi"/>
          <w:sz w:val="28"/>
        </w:rPr>
        <w:t xml:space="preserve">4) THE COURSE: </w:t>
      </w:r>
      <w:r w:rsidRPr="008A6066">
        <w:rPr>
          <w:rFonts w:asciiTheme="minorHAnsi" w:hAnsiTheme="minorHAnsi"/>
          <w:sz w:val="28"/>
        </w:rPr>
        <w:tab/>
      </w:r>
    </w:p>
    <w:p w:rsidR="00022DC6" w:rsidRPr="008A6066" w:rsidRDefault="00022DC6">
      <w:pPr>
        <w:numPr>
          <w:ilvl w:val="0"/>
          <w:numId w:val="10"/>
        </w:numPr>
        <w:rPr>
          <w:rFonts w:asciiTheme="minorHAnsi" w:hAnsiTheme="minorHAnsi"/>
        </w:rPr>
      </w:pPr>
      <w:r w:rsidRPr="008A6066">
        <w:rPr>
          <w:rFonts w:asciiTheme="minorHAnsi" w:hAnsiTheme="minorHAnsi"/>
        </w:rPr>
        <w:t>The course must be 100% rideable regardless of the terrain and weather conditions. Brief and unavoidable dismounts may be approved by the coaches in charge of course construction</w:t>
      </w:r>
      <w:r w:rsidR="00E973C4" w:rsidRPr="008A6066">
        <w:rPr>
          <w:rFonts w:asciiTheme="minorHAnsi" w:hAnsiTheme="minorHAnsi"/>
        </w:rPr>
        <w:t xml:space="preserve"> (i.e. </w:t>
      </w:r>
      <w:r w:rsidR="00F7271B" w:rsidRPr="008A6066">
        <w:rPr>
          <w:rFonts w:asciiTheme="minorHAnsi" w:hAnsiTheme="minorHAnsi"/>
        </w:rPr>
        <w:t>l</w:t>
      </w:r>
      <w:r w:rsidR="00E973C4" w:rsidRPr="008A6066">
        <w:rPr>
          <w:rFonts w:asciiTheme="minorHAnsi" w:hAnsiTheme="minorHAnsi"/>
        </w:rPr>
        <w:t>arge downed tree)</w:t>
      </w:r>
      <w:r w:rsidRPr="008A6066">
        <w:rPr>
          <w:rFonts w:asciiTheme="minorHAnsi" w:hAnsiTheme="minorHAnsi"/>
        </w:rPr>
        <w:t>.</w:t>
      </w:r>
    </w:p>
    <w:p w:rsidR="00022DC6" w:rsidRPr="008A6066" w:rsidRDefault="00022DC6">
      <w:pPr>
        <w:numPr>
          <w:ilvl w:val="0"/>
          <w:numId w:val="10"/>
        </w:numPr>
        <w:rPr>
          <w:rFonts w:asciiTheme="minorHAnsi" w:hAnsiTheme="minorHAnsi"/>
        </w:rPr>
      </w:pPr>
      <w:r w:rsidRPr="008A6066">
        <w:rPr>
          <w:rFonts w:asciiTheme="minorHAnsi" w:hAnsiTheme="minorHAnsi"/>
        </w:rPr>
        <w:t xml:space="preserve">Course should be constructed to provide the following optimum </w:t>
      </w:r>
      <w:r w:rsidR="001D4A61" w:rsidRPr="008A6066">
        <w:rPr>
          <w:rFonts w:asciiTheme="minorHAnsi" w:hAnsiTheme="minorHAnsi"/>
        </w:rPr>
        <w:t>average</w:t>
      </w:r>
      <w:r w:rsidRPr="008A6066">
        <w:rPr>
          <w:rFonts w:asciiTheme="minorHAnsi" w:hAnsiTheme="minorHAnsi"/>
        </w:rPr>
        <w:t xml:space="preserve"> times:</w:t>
      </w:r>
      <w:r w:rsidRPr="008A6066">
        <w:rPr>
          <w:rFonts w:asciiTheme="minorHAnsi" w:hAnsiTheme="minorHAnsi"/>
        </w:rPr>
        <w:tab/>
      </w:r>
      <w:r w:rsidRPr="008A6066">
        <w:rPr>
          <w:rFonts w:asciiTheme="minorHAnsi" w:hAnsiTheme="minorHAnsi"/>
        </w:rPr>
        <w:tab/>
      </w:r>
      <w:r w:rsidRPr="008A6066">
        <w:rPr>
          <w:rFonts w:asciiTheme="minorHAnsi" w:hAnsiTheme="minorHAnsi"/>
        </w:rPr>
        <w:tab/>
      </w:r>
    </w:p>
    <w:p w:rsidR="00022DC6" w:rsidRPr="008A6066" w:rsidRDefault="00022DC6">
      <w:pPr>
        <w:numPr>
          <w:ilvl w:val="3"/>
          <w:numId w:val="9"/>
        </w:numPr>
        <w:rPr>
          <w:rFonts w:asciiTheme="minorHAnsi" w:hAnsiTheme="minorHAnsi"/>
        </w:rPr>
      </w:pPr>
      <w:r w:rsidRPr="008A6066">
        <w:rPr>
          <w:rFonts w:asciiTheme="minorHAnsi" w:hAnsiTheme="minorHAnsi"/>
        </w:rPr>
        <w:t xml:space="preserve">Midget category – </w:t>
      </w:r>
      <w:r w:rsidR="001D4A61" w:rsidRPr="008A6066">
        <w:rPr>
          <w:rFonts w:asciiTheme="minorHAnsi" w:hAnsiTheme="minorHAnsi"/>
        </w:rPr>
        <w:t>25 - 35</w:t>
      </w:r>
      <w:r w:rsidRPr="008A6066">
        <w:rPr>
          <w:rFonts w:asciiTheme="minorHAnsi" w:hAnsiTheme="minorHAnsi"/>
        </w:rPr>
        <w:t xml:space="preserve"> minutes</w:t>
      </w:r>
    </w:p>
    <w:p w:rsidR="00022DC6" w:rsidRPr="008A6066" w:rsidRDefault="00022DC6">
      <w:pPr>
        <w:numPr>
          <w:ilvl w:val="3"/>
          <w:numId w:val="9"/>
        </w:numPr>
        <w:rPr>
          <w:rFonts w:asciiTheme="minorHAnsi" w:hAnsiTheme="minorHAnsi"/>
        </w:rPr>
      </w:pPr>
      <w:r w:rsidRPr="008A6066">
        <w:rPr>
          <w:rFonts w:asciiTheme="minorHAnsi" w:hAnsiTheme="minorHAnsi"/>
        </w:rPr>
        <w:t xml:space="preserve">Junior Boys and Girls and Senior Girls category – </w:t>
      </w:r>
      <w:r w:rsidR="001D4A61" w:rsidRPr="008A6066">
        <w:rPr>
          <w:rFonts w:asciiTheme="minorHAnsi" w:hAnsiTheme="minorHAnsi"/>
        </w:rPr>
        <w:t>30 - 40</w:t>
      </w:r>
      <w:r w:rsidRPr="008A6066">
        <w:rPr>
          <w:rFonts w:asciiTheme="minorHAnsi" w:hAnsiTheme="minorHAnsi"/>
        </w:rPr>
        <w:t xml:space="preserve"> minutes</w:t>
      </w:r>
    </w:p>
    <w:p w:rsidR="00022DC6" w:rsidRPr="008A6066" w:rsidRDefault="00022DC6">
      <w:pPr>
        <w:numPr>
          <w:ilvl w:val="3"/>
          <w:numId w:val="9"/>
        </w:numPr>
        <w:rPr>
          <w:rFonts w:asciiTheme="minorHAnsi" w:hAnsiTheme="minorHAnsi"/>
        </w:rPr>
      </w:pPr>
      <w:r w:rsidRPr="008A6066">
        <w:rPr>
          <w:rFonts w:asciiTheme="minorHAnsi" w:hAnsiTheme="minorHAnsi"/>
        </w:rPr>
        <w:t xml:space="preserve">Senior Boys category – </w:t>
      </w:r>
      <w:r w:rsidR="001D4A61" w:rsidRPr="008A6066">
        <w:rPr>
          <w:rFonts w:asciiTheme="minorHAnsi" w:hAnsiTheme="minorHAnsi"/>
        </w:rPr>
        <w:t xml:space="preserve">40 - 50 </w:t>
      </w:r>
      <w:r w:rsidRPr="008A6066">
        <w:rPr>
          <w:rFonts w:asciiTheme="minorHAnsi" w:hAnsiTheme="minorHAnsi"/>
        </w:rPr>
        <w:t xml:space="preserve"> minutes</w:t>
      </w:r>
    </w:p>
    <w:p w:rsidR="00022DC6" w:rsidRPr="008A6066" w:rsidRDefault="00022DC6">
      <w:pPr>
        <w:numPr>
          <w:ilvl w:val="0"/>
          <w:numId w:val="10"/>
        </w:numPr>
        <w:rPr>
          <w:rFonts w:asciiTheme="minorHAnsi" w:hAnsiTheme="minorHAnsi"/>
        </w:rPr>
      </w:pPr>
      <w:r w:rsidRPr="008A6066">
        <w:rPr>
          <w:rFonts w:asciiTheme="minorHAnsi" w:hAnsiTheme="minorHAnsi"/>
        </w:rPr>
        <w:t xml:space="preserve">Unnatural obstacles such as logs and wooden planks may not be added to courses unless they are used to go over a normally unrideable or very difficult obstacle. </w:t>
      </w:r>
    </w:p>
    <w:p w:rsidR="00022DC6" w:rsidRPr="008A6066" w:rsidRDefault="00022DC6">
      <w:pPr>
        <w:numPr>
          <w:ilvl w:val="0"/>
          <w:numId w:val="10"/>
        </w:numPr>
        <w:rPr>
          <w:rFonts w:asciiTheme="minorHAnsi" w:hAnsiTheme="minorHAnsi"/>
        </w:rPr>
      </w:pPr>
      <w:r w:rsidRPr="008A6066">
        <w:rPr>
          <w:rFonts w:asciiTheme="minorHAnsi" w:hAnsiTheme="minorHAnsi"/>
        </w:rPr>
        <w:t>Extended singletrack sections must also have periodic passing sections.</w:t>
      </w:r>
    </w:p>
    <w:p w:rsidR="00022DC6" w:rsidRPr="008A6066" w:rsidRDefault="00022DC6">
      <w:pPr>
        <w:numPr>
          <w:ilvl w:val="0"/>
          <w:numId w:val="10"/>
        </w:numPr>
        <w:rPr>
          <w:rFonts w:asciiTheme="minorHAnsi" w:hAnsiTheme="minorHAnsi"/>
        </w:rPr>
      </w:pPr>
      <w:r w:rsidRPr="008A6066">
        <w:rPr>
          <w:rFonts w:asciiTheme="minorHAnsi" w:hAnsiTheme="minorHAnsi"/>
        </w:rPr>
        <w:t>Ideally, courses should have a wide double track for the first kilometer.</w:t>
      </w:r>
    </w:p>
    <w:p w:rsidR="00022DC6" w:rsidRPr="008A6066" w:rsidRDefault="00022DC6">
      <w:pPr>
        <w:numPr>
          <w:ilvl w:val="0"/>
          <w:numId w:val="10"/>
        </w:numPr>
        <w:rPr>
          <w:rFonts w:asciiTheme="minorHAnsi" w:hAnsiTheme="minorHAnsi"/>
        </w:rPr>
      </w:pPr>
      <w:r w:rsidRPr="008A6066">
        <w:rPr>
          <w:rFonts w:asciiTheme="minorHAnsi" w:hAnsiTheme="minorHAnsi"/>
        </w:rPr>
        <w:t>Courses must be clearly marked to indicate the route to be followed, changes of course, intersections, all potentially dangerous situations, and to confirm to the racer that he or she is following the correct course.</w:t>
      </w:r>
    </w:p>
    <w:p w:rsidR="00022DC6" w:rsidRPr="008A6066" w:rsidRDefault="00022DC6">
      <w:pPr>
        <w:numPr>
          <w:ilvl w:val="0"/>
          <w:numId w:val="10"/>
        </w:numPr>
        <w:rPr>
          <w:rFonts w:asciiTheme="minorHAnsi" w:hAnsiTheme="minorHAnsi"/>
        </w:rPr>
      </w:pPr>
      <w:r w:rsidRPr="008A6066">
        <w:rPr>
          <w:rFonts w:asciiTheme="minorHAnsi" w:hAnsiTheme="minorHAnsi"/>
        </w:rPr>
        <w:t>Caution tape</w:t>
      </w:r>
      <w:r w:rsidR="00D82341">
        <w:rPr>
          <w:rFonts w:asciiTheme="minorHAnsi" w:hAnsiTheme="minorHAnsi"/>
        </w:rPr>
        <w:t xml:space="preserve"> and or signage</w:t>
      </w:r>
      <w:r w:rsidRPr="008A6066">
        <w:rPr>
          <w:rFonts w:asciiTheme="minorHAnsi" w:hAnsiTheme="minorHAnsi"/>
        </w:rPr>
        <w:t xml:space="preserve"> should be used to clearly indicate potential course route uncertainties or potential hazards to the side of the course. </w:t>
      </w:r>
    </w:p>
    <w:p w:rsidR="00022DC6" w:rsidRPr="008A6066" w:rsidRDefault="00022DC6">
      <w:pPr>
        <w:ind w:left="1440" w:firstLine="720"/>
        <w:rPr>
          <w:rFonts w:asciiTheme="minorHAnsi" w:hAnsiTheme="minorHAnsi"/>
        </w:rPr>
      </w:pPr>
      <w:r w:rsidRPr="008A6066">
        <w:rPr>
          <w:rFonts w:asciiTheme="minorHAnsi" w:hAnsiTheme="minorHAnsi"/>
        </w:rPr>
        <w:t xml:space="preserve"> </w:t>
      </w:r>
    </w:p>
    <w:p w:rsidR="00022DC6" w:rsidRPr="008A6066" w:rsidRDefault="00022DC6">
      <w:pPr>
        <w:rPr>
          <w:rFonts w:asciiTheme="minorHAnsi" w:hAnsiTheme="minorHAnsi"/>
          <w:sz w:val="28"/>
        </w:rPr>
      </w:pPr>
      <w:r w:rsidRPr="008A6066">
        <w:rPr>
          <w:rFonts w:asciiTheme="minorHAnsi" w:hAnsiTheme="minorHAnsi"/>
          <w:sz w:val="28"/>
        </w:rPr>
        <w:t xml:space="preserve">5) SECURITY: </w:t>
      </w:r>
      <w:r w:rsidRPr="008A6066">
        <w:rPr>
          <w:rFonts w:asciiTheme="minorHAnsi" w:hAnsiTheme="minorHAnsi"/>
          <w:sz w:val="28"/>
        </w:rPr>
        <w:tab/>
      </w:r>
    </w:p>
    <w:p w:rsidR="00022DC6" w:rsidRPr="008A6066" w:rsidRDefault="00022DC6">
      <w:pPr>
        <w:numPr>
          <w:ilvl w:val="0"/>
          <w:numId w:val="6"/>
        </w:numPr>
        <w:rPr>
          <w:rFonts w:asciiTheme="minorHAnsi" w:hAnsiTheme="minorHAnsi"/>
        </w:rPr>
      </w:pPr>
      <w:r w:rsidRPr="008A6066">
        <w:rPr>
          <w:rFonts w:asciiTheme="minorHAnsi" w:hAnsiTheme="minorHAnsi"/>
        </w:rPr>
        <w:t>At least two coaches or offic</w:t>
      </w:r>
      <w:r w:rsidR="00265711" w:rsidRPr="008A6066">
        <w:rPr>
          <w:rFonts w:asciiTheme="minorHAnsi" w:hAnsiTheme="minorHAnsi"/>
        </w:rPr>
        <w:t xml:space="preserve">ials attending the race should </w:t>
      </w:r>
      <w:r w:rsidRPr="008A6066">
        <w:rPr>
          <w:rFonts w:asciiTheme="minorHAnsi" w:hAnsiTheme="minorHAnsi"/>
        </w:rPr>
        <w:t>be First Aid and CPR certified.</w:t>
      </w:r>
      <w:r w:rsidRPr="008A6066">
        <w:rPr>
          <w:rFonts w:asciiTheme="minorHAnsi" w:hAnsiTheme="minorHAnsi"/>
        </w:rPr>
        <w:tab/>
      </w:r>
    </w:p>
    <w:p w:rsidR="00022DC6" w:rsidRPr="008A6066" w:rsidRDefault="00022DC6">
      <w:pPr>
        <w:numPr>
          <w:ilvl w:val="0"/>
          <w:numId w:val="6"/>
        </w:numPr>
        <w:rPr>
          <w:rFonts w:asciiTheme="minorHAnsi" w:hAnsiTheme="minorHAnsi"/>
        </w:rPr>
      </w:pPr>
      <w:r w:rsidRPr="008A6066">
        <w:rPr>
          <w:rFonts w:asciiTheme="minorHAnsi" w:hAnsiTheme="minorHAnsi"/>
        </w:rPr>
        <w:t>All First Aid and CPR certified personnel should be positioned so that they may react within a reasonable time frame to an incident.</w:t>
      </w:r>
    </w:p>
    <w:p w:rsidR="00022DC6" w:rsidRPr="008A6066" w:rsidRDefault="00022DC6">
      <w:pPr>
        <w:numPr>
          <w:ilvl w:val="0"/>
          <w:numId w:val="6"/>
        </w:numPr>
        <w:rPr>
          <w:rFonts w:asciiTheme="minorHAnsi" w:hAnsiTheme="minorHAnsi"/>
        </w:rPr>
      </w:pPr>
      <w:r w:rsidRPr="008A6066">
        <w:rPr>
          <w:rFonts w:asciiTheme="minorHAnsi" w:hAnsiTheme="minorHAnsi"/>
        </w:rPr>
        <w:t xml:space="preserve">When available, radios will be used by race officials in remote areas of the race course. </w:t>
      </w:r>
    </w:p>
    <w:p w:rsidR="00022DC6" w:rsidRPr="008A6066" w:rsidRDefault="00022DC6">
      <w:pPr>
        <w:numPr>
          <w:ilvl w:val="0"/>
          <w:numId w:val="1"/>
        </w:numPr>
        <w:rPr>
          <w:rFonts w:asciiTheme="minorHAnsi" w:hAnsiTheme="minorHAnsi"/>
        </w:rPr>
      </w:pPr>
      <w:r w:rsidRPr="008A6066">
        <w:rPr>
          <w:rFonts w:asciiTheme="minorHAnsi" w:hAnsiTheme="minorHAnsi"/>
        </w:rPr>
        <w:t>An accident report must be filled in within twenty-four hours by the coach(es) of any student(s) involved in an accident requiring First Aid treatment or further emergency medical assistance in accordance with school policy.</w:t>
      </w:r>
    </w:p>
    <w:p w:rsidR="00022DC6" w:rsidRPr="008A6066" w:rsidRDefault="00022DC6">
      <w:pPr>
        <w:numPr>
          <w:ilvl w:val="0"/>
          <w:numId w:val="5"/>
        </w:numPr>
        <w:rPr>
          <w:rFonts w:asciiTheme="minorHAnsi" w:hAnsiTheme="minorHAnsi"/>
        </w:rPr>
      </w:pPr>
      <w:r w:rsidRPr="008A6066">
        <w:rPr>
          <w:rFonts w:asciiTheme="minorHAnsi" w:hAnsiTheme="minorHAnsi"/>
        </w:rPr>
        <w:t>At least two phones should be made available at the race site in the event of an emergency.</w:t>
      </w:r>
    </w:p>
    <w:p w:rsidR="00022DC6" w:rsidRPr="008A6066" w:rsidRDefault="00022DC6">
      <w:pPr>
        <w:numPr>
          <w:ilvl w:val="0"/>
          <w:numId w:val="5"/>
        </w:numPr>
        <w:rPr>
          <w:rFonts w:asciiTheme="minorHAnsi" w:hAnsiTheme="minorHAnsi"/>
        </w:rPr>
      </w:pPr>
      <w:r w:rsidRPr="008A6066">
        <w:rPr>
          <w:rFonts w:asciiTheme="minorHAnsi" w:hAnsiTheme="minorHAnsi"/>
        </w:rPr>
        <w:t>Riders must be wearing a secured helmet while cycling at the race site.</w:t>
      </w:r>
    </w:p>
    <w:p w:rsidR="00022DC6" w:rsidRPr="00D82341" w:rsidRDefault="00022DC6" w:rsidP="00D82341">
      <w:pPr>
        <w:numPr>
          <w:ilvl w:val="0"/>
          <w:numId w:val="5"/>
        </w:numPr>
        <w:rPr>
          <w:rFonts w:asciiTheme="minorHAnsi" w:hAnsiTheme="minorHAnsi"/>
        </w:rPr>
      </w:pPr>
      <w:r w:rsidRPr="00D82341">
        <w:rPr>
          <w:rFonts w:asciiTheme="minorHAnsi" w:hAnsiTheme="minorHAnsi"/>
        </w:rPr>
        <w:t>Teachers/coaches or parents may act as marshals at the discretion of the race organizers.</w:t>
      </w:r>
    </w:p>
    <w:p w:rsidR="00022DC6" w:rsidRDefault="00022DC6">
      <w:pPr>
        <w:rPr>
          <w:rFonts w:asciiTheme="minorHAnsi" w:hAnsiTheme="minorHAnsi"/>
          <w:sz w:val="28"/>
        </w:rPr>
      </w:pPr>
      <w:r w:rsidRPr="008A6066">
        <w:rPr>
          <w:rFonts w:asciiTheme="minorHAnsi" w:hAnsiTheme="minorHAnsi"/>
          <w:sz w:val="28"/>
        </w:rPr>
        <w:lastRenderedPageBreak/>
        <w:t>6) THE COMPETITION PROCEDURES:</w:t>
      </w:r>
    </w:p>
    <w:p w:rsidR="00D82341" w:rsidRPr="008A6066" w:rsidRDefault="00D82341">
      <w:pPr>
        <w:rPr>
          <w:rFonts w:asciiTheme="minorHAnsi" w:hAnsiTheme="minorHAnsi"/>
          <w:sz w:val="28"/>
        </w:rPr>
      </w:pPr>
    </w:p>
    <w:p w:rsidR="00022DC6" w:rsidRPr="008A6066" w:rsidRDefault="00022DC6">
      <w:pPr>
        <w:numPr>
          <w:ilvl w:val="0"/>
          <w:numId w:val="2"/>
        </w:numPr>
        <w:rPr>
          <w:rFonts w:asciiTheme="minorHAnsi" w:hAnsiTheme="minorHAnsi"/>
        </w:rPr>
      </w:pPr>
      <w:r w:rsidRPr="008A6066">
        <w:rPr>
          <w:rFonts w:asciiTheme="minorHAnsi" w:hAnsiTheme="minorHAnsi"/>
        </w:rPr>
        <w:t>Coaches are responsible for checking the course to ensure it is adequately marked and safe prior to the commencement of pre-riding.</w:t>
      </w:r>
    </w:p>
    <w:p w:rsidR="00022DC6" w:rsidRPr="008A6066" w:rsidRDefault="00022DC6">
      <w:pPr>
        <w:numPr>
          <w:ilvl w:val="0"/>
          <w:numId w:val="2"/>
        </w:numPr>
        <w:rPr>
          <w:rFonts w:asciiTheme="minorHAnsi" w:hAnsiTheme="minorHAnsi"/>
        </w:rPr>
      </w:pPr>
      <w:r w:rsidRPr="008A6066">
        <w:rPr>
          <w:rFonts w:asciiTheme="minorHAnsi" w:hAnsiTheme="minorHAnsi"/>
        </w:rPr>
        <w:t>Coaches are responsible for ensuring racers are appropriately listed by race organizers in the race categories according to their eligibility prior to the start of racing.</w:t>
      </w:r>
    </w:p>
    <w:p w:rsidR="00022DC6" w:rsidRPr="008A6066" w:rsidRDefault="00022DC6">
      <w:pPr>
        <w:numPr>
          <w:ilvl w:val="0"/>
          <w:numId w:val="2"/>
        </w:numPr>
        <w:rPr>
          <w:rFonts w:asciiTheme="minorHAnsi" w:hAnsiTheme="minorHAnsi"/>
        </w:rPr>
      </w:pPr>
      <w:r w:rsidRPr="008A6066">
        <w:rPr>
          <w:rFonts w:asciiTheme="minorHAnsi" w:hAnsiTheme="minorHAnsi"/>
        </w:rPr>
        <w:t>Any last minute changes to the course must be made known to the riders at the start line before the start of their race.</w:t>
      </w:r>
    </w:p>
    <w:p w:rsidR="00022DC6" w:rsidRPr="008A6066" w:rsidRDefault="00022DC6">
      <w:pPr>
        <w:numPr>
          <w:ilvl w:val="0"/>
          <w:numId w:val="2"/>
        </w:numPr>
        <w:rPr>
          <w:rFonts w:asciiTheme="minorHAnsi" w:hAnsiTheme="minorHAnsi"/>
        </w:rPr>
      </w:pPr>
      <w:r w:rsidRPr="008A6066">
        <w:rPr>
          <w:rFonts w:asciiTheme="minorHAnsi" w:hAnsiTheme="minorHAnsi"/>
        </w:rPr>
        <w:t>Riders must be made aware of start times and staging procedures at least fifteen minutes prior to the start of each race.</w:t>
      </w:r>
    </w:p>
    <w:p w:rsidR="00022DC6" w:rsidRPr="008A6066" w:rsidRDefault="00022DC6">
      <w:pPr>
        <w:numPr>
          <w:ilvl w:val="0"/>
          <w:numId w:val="2"/>
        </w:numPr>
        <w:rPr>
          <w:rFonts w:asciiTheme="minorHAnsi" w:hAnsiTheme="minorHAnsi"/>
        </w:rPr>
      </w:pPr>
      <w:r w:rsidRPr="008A6066">
        <w:rPr>
          <w:rFonts w:asciiTheme="minorHAnsi" w:hAnsiTheme="minorHAnsi"/>
        </w:rPr>
        <w:t>The Start and Finish lines must be made clear to all riders prior to each race.</w:t>
      </w:r>
    </w:p>
    <w:p w:rsidR="00022DC6" w:rsidRPr="008A6066" w:rsidRDefault="00022DC6">
      <w:pPr>
        <w:numPr>
          <w:ilvl w:val="0"/>
          <w:numId w:val="2"/>
        </w:numPr>
        <w:rPr>
          <w:rFonts w:asciiTheme="minorHAnsi" w:hAnsiTheme="minorHAnsi"/>
        </w:rPr>
      </w:pPr>
      <w:r w:rsidRPr="008A6066">
        <w:rPr>
          <w:rFonts w:asciiTheme="minorHAnsi" w:hAnsiTheme="minorHAnsi"/>
        </w:rPr>
        <w:t>For mass starts, start announcements should be made at two minutes, one minute, thirty, then fifteen seconds before the start.</w:t>
      </w:r>
    </w:p>
    <w:p w:rsidR="00022DC6" w:rsidRPr="00546BD7" w:rsidRDefault="00022DC6">
      <w:pPr>
        <w:numPr>
          <w:ilvl w:val="0"/>
          <w:numId w:val="2"/>
        </w:numPr>
        <w:rPr>
          <w:rFonts w:asciiTheme="minorHAnsi" w:hAnsiTheme="minorHAnsi"/>
          <w:color w:val="000000" w:themeColor="text1"/>
        </w:rPr>
      </w:pPr>
      <w:r w:rsidRPr="00FD77A3">
        <w:rPr>
          <w:rFonts w:asciiTheme="minorHAnsi" w:hAnsiTheme="minorHAnsi"/>
        </w:rPr>
        <w:t>Riders must complete the entire distance of the race</w:t>
      </w:r>
      <w:r w:rsidR="00614999">
        <w:rPr>
          <w:rFonts w:asciiTheme="minorHAnsi" w:hAnsiTheme="minorHAnsi"/>
          <w:color w:val="FF0000"/>
        </w:rPr>
        <w:t xml:space="preserve">, </w:t>
      </w:r>
      <w:r w:rsidR="00614999" w:rsidRPr="00546BD7">
        <w:rPr>
          <w:rFonts w:asciiTheme="minorHAnsi" w:hAnsiTheme="minorHAnsi"/>
          <w:color w:val="000000" w:themeColor="text1"/>
        </w:rPr>
        <w:t>unless they do not meet a preset lap cutoff completion time</w:t>
      </w:r>
      <w:r w:rsidRPr="00546BD7">
        <w:rPr>
          <w:rFonts w:asciiTheme="minorHAnsi" w:hAnsiTheme="minorHAnsi"/>
          <w:color w:val="000000" w:themeColor="text1"/>
        </w:rPr>
        <w:t>.</w:t>
      </w:r>
    </w:p>
    <w:p w:rsidR="00022DC6" w:rsidRPr="00FD77A3" w:rsidRDefault="00022DC6">
      <w:pPr>
        <w:numPr>
          <w:ilvl w:val="0"/>
          <w:numId w:val="2"/>
        </w:numPr>
        <w:rPr>
          <w:rFonts w:asciiTheme="minorHAnsi" w:hAnsiTheme="minorHAnsi"/>
        </w:rPr>
      </w:pPr>
      <w:r w:rsidRPr="00546BD7">
        <w:rPr>
          <w:rFonts w:asciiTheme="minorHAnsi" w:hAnsiTheme="minorHAnsi"/>
          <w:color w:val="000000" w:themeColor="text1"/>
        </w:rPr>
        <w:t xml:space="preserve">The racer is responsible for following the official course and completing </w:t>
      </w:r>
      <w:r w:rsidRPr="00FD77A3">
        <w:rPr>
          <w:rFonts w:asciiTheme="minorHAnsi" w:hAnsiTheme="minorHAnsi"/>
        </w:rPr>
        <w:t>the correct number of laps.</w:t>
      </w:r>
    </w:p>
    <w:p w:rsidR="00022DC6" w:rsidRPr="00FD77A3" w:rsidRDefault="00022DC6">
      <w:pPr>
        <w:numPr>
          <w:ilvl w:val="0"/>
          <w:numId w:val="2"/>
        </w:numPr>
        <w:rPr>
          <w:rFonts w:asciiTheme="minorHAnsi" w:hAnsiTheme="minorHAnsi"/>
        </w:rPr>
      </w:pPr>
      <w:r w:rsidRPr="00FD77A3">
        <w:rPr>
          <w:rFonts w:asciiTheme="minorHAnsi" w:hAnsiTheme="minorHAnsi"/>
        </w:rPr>
        <w:t>A rider is not permitted to take any shortcuts or omit parts of the course to gain an advantage over other competitors.</w:t>
      </w:r>
    </w:p>
    <w:p w:rsidR="00022DC6" w:rsidRPr="00FD77A3" w:rsidRDefault="00022DC6">
      <w:pPr>
        <w:numPr>
          <w:ilvl w:val="0"/>
          <w:numId w:val="2"/>
        </w:numPr>
        <w:rPr>
          <w:rFonts w:asciiTheme="minorHAnsi" w:hAnsiTheme="minorHAnsi"/>
        </w:rPr>
      </w:pPr>
      <w:r w:rsidRPr="00FD77A3">
        <w:rPr>
          <w:rFonts w:asciiTheme="minorHAnsi" w:hAnsiTheme="minorHAnsi"/>
        </w:rPr>
        <w:t>If a rider exits the course at any point, he or she must return to the course at the same point.</w:t>
      </w:r>
    </w:p>
    <w:p w:rsidR="00022DC6" w:rsidRPr="00FD77A3" w:rsidRDefault="00022DC6">
      <w:pPr>
        <w:numPr>
          <w:ilvl w:val="0"/>
          <w:numId w:val="2"/>
        </w:numPr>
        <w:rPr>
          <w:rFonts w:asciiTheme="minorHAnsi" w:hAnsiTheme="minorHAnsi"/>
        </w:rPr>
      </w:pPr>
      <w:r w:rsidRPr="00FD77A3">
        <w:rPr>
          <w:rFonts w:asciiTheme="minorHAnsi" w:hAnsiTheme="minorHAnsi"/>
        </w:rPr>
        <w:t>Racers should not seek or receive any technical assistance along the course.</w:t>
      </w:r>
    </w:p>
    <w:p w:rsidR="00022DC6" w:rsidRPr="00FD77A3" w:rsidRDefault="00022DC6">
      <w:pPr>
        <w:numPr>
          <w:ilvl w:val="0"/>
          <w:numId w:val="2"/>
        </w:numPr>
        <w:rPr>
          <w:rFonts w:asciiTheme="minorHAnsi" w:hAnsiTheme="minorHAnsi"/>
        </w:rPr>
      </w:pPr>
      <w:r w:rsidRPr="00FD77A3">
        <w:rPr>
          <w:rFonts w:asciiTheme="minorHAnsi" w:hAnsiTheme="minorHAnsi"/>
        </w:rPr>
        <w:t>A rider must not use offensive or abusive language, act in an anti-sporting manner, be disrespectful to officials or other coaches or ignore the rules.</w:t>
      </w:r>
    </w:p>
    <w:p w:rsidR="00022DC6" w:rsidRPr="00FD77A3" w:rsidRDefault="00022DC6">
      <w:pPr>
        <w:numPr>
          <w:ilvl w:val="0"/>
          <w:numId w:val="2"/>
        </w:numPr>
        <w:rPr>
          <w:rFonts w:asciiTheme="minorHAnsi" w:hAnsiTheme="minorHAnsi"/>
        </w:rPr>
      </w:pPr>
      <w:r w:rsidRPr="00FD77A3">
        <w:rPr>
          <w:rFonts w:asciiTheme="minorHAnsi" w:hAnsiTheme="minorHAnsi"/>
        </w:rPr>
        <w:t>A rider must permit any faster rider to overtake at the earliest safe point without obstructing.</w:t>
      </w:r>
    </w:p>
    <w:p w:rsidR="00022DC6" w:rsidRPr="00FD77A3" w:rsidRDefault="00022DC6">
      <w:pPr>
        <w:numPr>
          <w:ilvl w:val="0"/>
          <w:numId w:val="2"/>
        </w:numPr>
        <w:rPr>
          <w:rFonts w:asciiTheme="minorHAnsi" w:hAnsiTheme="minorHAnsi"/>
        </w:rPr>
      </w:pPr>
      <w:r w:rsidRPr="00FD77A3">
        <w:rPr>
          <w:rFonts w:asciiTheme="minorHAnsi" w:hAnsiTheme="minorHAnsi"/>
        </w:rPr>
        <w:t>At the start line, racers must be reminded by the start officials of the proper procedures for overtaking other riders on the course.</w:t>
      </w:r>
    </w:p>
    <w:p w:rsidR="00022DC6" w:rsidRPr="00FD77A3" w:rsidRDefault="00022DC6">
      <w:pPr>
        <w:numPr>
          <w:ilvl w:val="0"/>
          <w:numId w:val="2"/>
        </w:numPr>
        <w:rPr>
          <w:rFonts w:asciiTheme="minorHAnsi" w:hAnsiTheme="minorHAnsi"/>
        </w:rPr>
      </w:pPr>
      <w:r w:rsidRPr="00FD77A3">
        <w:rPr>
          <w:rFonts w:asciiTheme="minorHAnsi" w:hAnsiTheme="minorHAnsi"/>
        </w:rPr>
        <w:t>Riders must respect the race site and avoid polluting the area with waste or litter.</w:t>
      </w:r>
    </w:p>
    <w:p w:rsidR="00022DC6" w:rsidRPr="00FD77A3" w:rsidRDefault="00022DC6">
      <w:pPr>
        <w:numPr>
          <w:ilvl w:val="0"/>
          <w:numId w:val="2"/>
        </w:numPr>
        <w:rPr>
          <w:rFonts w:asciiTheme="minorHAnsi" w:hAnsiTheme="minorHAnsi"/>
        </w:rPr>
      </w:pPr>
      <w:r w:rsidRPr="00FD77A3">
        <w:rPr>
          <w:rFonts w:asciiTheme="minorHAnsi" w:hAnsiTheme="minorHAnsi"/>
        </w:rPr>
        <w:t>No glass containers of any kind are permitted on or near the race course.</w:t>
      </w:r>
    </w:p>
    <w:p w:rsidR="00022DC6" w:rsidRPr="00FD77A3" w:rsidRDefault="00022DC6">
      <w:pPr>
        <w:rPr>
          <w:rFonts w:asciiTheme="minorHAnsi" w:hAnsiTheme="minorHAnsi"/>
        </w:rPr>
      </w:pPr>
    </w:p>
    <w:p w:rsidR="00022DC6" w:rsidRPr="00FD77A3" w:rsidRDefault="00022DC6">
      <w:pPr>
        <w:rPr>
          <w:rFonts w:asciiTheme="minorHAnsi" w:hAnsiTheme="minorHAnsi"/>
          <w:sz w:val="28"/>
        </w:rPr>
      </w:pPr>
      <w:r w:rsidRPr="00FD77A3">
        <w:rPr>
          <w:rFonts w:asciiTheme="minorHAnsi" w:hAnsiTheme="minorHAnsi"/>
          <w:sz w:val="28"/>
        </w:rPr>
        <w:t>7) PENALTIES:</w:t>
      </w:r>
    </w:p>
    <w:p w:rsidR="00022DC6" w:rsidRPr="00FD77A3" w:rsidRDefault="00022DC6">
      <w:pPr>
        <w:numPr>
          <w:ilvl w:val="0"/>
          <w:numId w:val="3"/>
        </w:numPr>
        <w:rPr>
          <w:rFonts w:asciiTheme="minorHAnsi" w:hAnsiTheme="minorHAnsi"/>
        </w:rPr>
      </w:pPr>
      <w:r w:rsidRPr="00FD77A3">
        <w:rPr>
          <w:rFonts w:asciiTheme="minorHAnsi" w:hAnsiTheme="minorHAnsi"/>
        </w:rPr>
        <w:t>Any maneuver or obstruction by a competitor that intentionally results in disadvantaging another, will result in a disqualification.</w:t>
      </w:r>
    </w:p>
    <w:p w:rsidR="00022DC6" w:rsidRPr="00FD77A3" w:rsidRDefault="00022DC6">
      <w:pPr>
        <w:numPr>
          <w:ilvl w:val="0"/>
          <w:numId w:val="3"/>
        </w:numPr>
        <w:rPr>
          <w:rFonts w:asciiTheme="minorHAnsi" w:hAnsiTheme="minorHAnsi"/>
        </w:rPr>
      </w:pPr>
      <w:r w:rsidRPr="00FD77A3">
        <w:rPr>
          <w:rFonts w:asciiTheme="minorHAnsi" w:hAnsiTheme="minorHAnsi"/>
        </w:rPr>
        <w:t xml:space="preserve">Any conduct during a race event deemed inappropriate according to the </w:t>
      </w:r>
      <w:r w:rsidR="00FD77A3" w:rsidRPr="00FD77A3">
        <w:rPr>
          <w:rFonts w:asciiTheme="minorHAnsi" w:hAnsiTheme="minorHAnsi"/>
        </w:rPr>
        <w:t>SCAA</w:t>
      </w:r>
      <w:r w:rsidRPr="00FD77A3">
        <w:rPr>
          <w:rFonts w:asciiTheme="minorHAnsi" w:hAnsiTheme="minorHAnsi"/>
        </w:rPr>
        <w:t xml:space="preserve"> </w:t>
      </w:r>
      <w:r w:rsidR="00FD77A3" w:rsidRPr="00FD77A3">
        <w:rPr>
          <w:rFonts w:asciiTheme="minorHAnsi" w:hAnsiTheme="minorHAnsi"/>
        </w:rPr>
        <w:t>athletic guidelines</w:t>
      </w:r>
      <w:r w:rsidRPr="00FD77A3">
        <w:rPr>
          <w:rFonts w:asciiTheme="minorHAnsi" w:hAnsiTheme="minorHAnsi"/>
        </w:rPr>
        <w:t xml:space="preserve"> shall be referred to the </w:t>
      </w:r>
      <w:r w:rsidR="00FD77A3" w:rsidRPr="00FD77A3">
        <w:rPr>
          <w:rFonts w:asciiTheme="minorHAnsi" w:hAnsiTheme="minorHAnsi"/>
        </w:rPr>
        <w:t>SCAA</w:t>
      </w:r>
      <w:r w:rsidRPr="00FD77A3">
        <w:rPr>
          <w:rFonts w:asciiTheme="minorHAnsi" w:hAnsiTheme="minorHAnsi"/>
        </w:rPr>
        <w:t xml:space="preserve"> Executive through the league convener.</w:t>
      </w:r>
    </w:p>
    <w:p w:rsidR="00022DC6" w:rsidRPr="00FD77A3" w:rsidRDefault="00022DC6">
      <w:pPr>
        <w:numPr>
          <w:ilvl w:val="0"/>
          <w:numId w:val="3"/>
        </w:numPr>
        <w:rPr>
          <w:rFonts w:asciiTheme="minorHAnsi" w:hAnsiTheme="minorHAnsi"/>
        </w:rPr>
      </w:pPr>
      <w:r w:rsidRPr="00FD77A3">
        <w:rPr>
          <w:rFonts w:asciiTheme="minorHAnsi" w:hAnsiTheme="minorHAnsi"/>
        </w:rPr>
        <w:t xml:space="preserve">A jury consisting of the league convener or designate and two other coaches determined by the convener or designate shall make a ruling after hearing any appeals or protests at the competition. </w:t>
      </w:r>
    </w:p>
    <w:p w:rsidR="00022DC6" w:rsidRDefault="00022DC6">
      <w:pPr>
        <w:numPr>
          <w:ilvl w:val="0"/>
          <w:numId w:val="3"/>
        </w:numPr>
        <w:rPr>
          <w:rFonts w:asciiTheme="minorHAnsi" w:hAnsiTheme="minorHAnsi"/>
        </w:rPr>
      </w:pPr>
      <w:r w:rsidRPr="00FD77A3">
        <w:rPr>
          <w:rFonts w:asciiTheme="minorHAnsi" w:hAnsiTheme="minorHAnsi"/>
        </w:rPr>
        <w:t>Appeals or protests must be made within 15 minutes after results are posted.</w:t>
      </w:r>
    </w:p>
    <w:p w:rsidR="00FD77A3" w:rsidRDefault="00FD77A3" w:rsidP="00FD77A3">
      <w:pPr>
        <w:rPr>
          <w:rFonts w:asciiTheme="minorHAnsi" w:hAnsiTheme="minorHAnsi"/>
        </w:rPr>
      </w:pPr>
    </w:p>
    <w:p w:rsidR="00D82341" w:rsidRDefault="00D82341" w:rsidP="00FD77A3">
      <w:pPr>
        <w:rPr>
          <w:rFonts w:asciiTheme="minorHAnsi" w:hAnsiTheme="minorHAnsi"/>
        </w:rPr>
      </w:pPr>
    </w:p>
    <w:p w:rsidR="00D82341" w:rsidRDefault="00D82341" w:rsidP="00FD77A3">
      <w:pPr>
        <w:rPr>
          <w:rFonts w:asciiTheme="minorHAnsi" w:hAnsiTheme="minorHAnsi"/>
        </w:rPr>
      </w:pPr>
    </w:p>
    <w:p w:rsidR="00D82341" w:rsidRDefault="00D82341" w:rsidP="00FD77A3">
      <w:pPr>
        <w:rPr>
          <w:rFonts w:asciiTheme="minorHAnsi" w:hAnsiTheme="minorHAnsi"/>
        </w:rPr>
      </w:pPr>
    </w:p>
    <w:p w:rsidR="00022DC6" w:rsidRPr="00FD77A3" w:rsidRDefault="00022DC6">
      <w:pPr>
        <w:rPr>
          <w:rFonts w:asciiTheme="minorHAnsi" w:hAnsiTheme="minorHAnsi"/>
          <w:sz w:val="28"/>
        </w:rPr>
      </w:pPr>
      <w:r w:rsidRPr="00FD77A3">
        <w:rPr>
          <w:rFonts w:asciiTheme="minorHAnsi" w:hAnsiTheme="minorHAnsi"/>
          <w:sz w:val="28"/>
        </w:rPr>
        <w:lastRenderedPageBreak/>
        <w:t>8) VENUES:</w:t>
      </w:r>
    </w:p>
    <w:p w:rsidR="00022DC6" w:rsidRPr="00FD77A3" w:rsidRDefault="00022DC6">
      <w:pPr>
        <w:numPr>
          <w:ilvl w:val="0"/>
          <w:numId w:val="16"/>
        </w:numPr>
        <w:rPr>
          <w:rFonts w:asciiTheme="minorHAnsi" w:hAnsiTheme="minorHAnsi"/>
        </w:rPr>
      </w:pPr>
      <w:r w:rsidRPr="00FD77A3">
        <w:rPr>
          <w:rFonts w:asciiTheme="minorHAnsi" w:hAnsiTheme="minorHAnsi"/>
        </w:rPr>
        <w:t xml:space="preserve">Races shall take place within the boundaries of the </w:t>
      </w:r>
      <w:r w:rsidR="00FD77A3">
        <w:rPr>
          <w:rFonts w:asciiTheme="minorHAnsi" w:hAnsiTheme="minorHAnsi"/>
        </w:rPr>
        <w:t>Simcoe County District School Board</w:t>
      </w:r>
      <w:r w:rsidRPr="00FD77A3">
        <w:rPr>
          <w:rFonts w:asciiTheme="minorHAnsi" w:hAnsiTheme="minorHAnsi"/>
        </w:rPr>
        <w:t>.</w:t>
      </w:r>
    </w:p>
    <w:p w:rsidR="00022DC6" w:rsidRPr="00FD77A3" w:rsidRDefault="00022DC6">
      <w:pPr>
        <w:numPr>
          <w:ilvl w:val="0"/>
          <w:numId w:val="16"/>
        </w:numPr>
        <w:rPr>
          <w:rFonts w:asciiTheme="minorHAnsi" w:hAnsiTheme="minorHAnsi"/>
        </w:rPr>
      </w:pPr>
      <w:r w:rsidRPr="00FD77A3">
        <w:rPr>
          <w:rFonts w:asciiTheme="minorHAnsi" w:hAnsiTheme="minorHAnsi"/>
        </w:rPr>
        <w:t>The hosting of races shall be determined in a fair and equitable manner by the convener upon consultation with coaches of schools intending to participate.</w:t>
      </w:r>
    </w:p>
    <w:p w:rsidR="00022DC6" w:rsidRPr="00FD77A3" w:rsidRDefault="00022DC6">
      <w:pPr>
        <w:numPr>
          <w:ilvl w:val="0"/>
          <w:numId w:val="16"/>
        </w:numPr>
        <w:rPr>
          <w:rFonts w:asciiTheme="minorHAnsi" w:hAnsiTheme="minorHAnsi"/>
        </w:rPr>
      </w:pPr>
      <w:r w:rsidRPr="00FD77A3">
        <w:rPr>
          <w:rFonts w:asciiTheme="minorHAnsi" w:hAnsiTheme="minorHAnsi"/>
        </w:rPr>
        <w:t>Competition shall begin no earlier than 2:00 pm.</w:t>
      </w:r>
    </w:p>
    <w:p w:rsidR="00022DC6" w:rsidRPr="00FD77A3" w:rsidRDefault="00022DC6">
      <w:pPr>
        <w:numPr>
          <w:ilvl w:val="0"/>
          <w:numId w:val="16"/>
        </w:numPr>
        <w:rPr>
          <w:rFonts w:asciiTheme="minorHAnsi" w:hAnsiTheme="minorHAnsi"/>
        </w:rPr>
      </w:pPr>
      <w:r w:rsidRPr="00FD77A3">
        <w:rPr>
          <w:rFonts w:asciiTheme="minorHAnsi" w:hAnsiTheme="minorHAnsi"/>
        </w:rPr>
        <w:t>A toilet should be available at the race site for the use of competitors.</w:t>
      </w:r>
    </w:p>
    <w:p w:rsidR="00022DC6" w:rsidRPr="00FD77A3" w:rsidRDefault="00022DC6">
      <w:pPr>
        <w:numPr>
          <w:ilvl w:val="0"/>
          <w:numId w:val="16"/>
        </w:numPr>
        <w:rPr>
          <w:rFonts w:asciiTheme="minorHAnsi" w:hAnsiTheme="minorHAnsi"/>
        </w:rPr>
      </w:pPr>
      <w:r w:rsidRPr="00FD77A3">
        <w:rPr>
          <w:rFonts w:asciiTheme="minorHAnsi" w:hAnsiTheme="minorHAnsi"/>
        </w:rPr>
        <w:t xml:space="preserve">Permission from the owner(s) or administrator(s) of the race site must be obtained in writing prior to the commencement of the race. </w:t>
      </w:r>
    </w:p>
    <w:p w:rsidR="00022DC6" w:rsidRPr="00FD77A3" w:rsidRDefault="00022DC6">
      <w:pPr>
        <w:numPr>
          <w:ilvl w:val="0"/>
          <w:numId w:val="16"/>
        </w:numPr>
        <w:rPr>
          <w:rFonts w:asciiTheme="minorHAnsi" w:hAnsiTheme="minorHAnsi"/>
        </w:rPr>
      </w:pPr>
      <w:r w:rsidRPr="00FD77A3">
        <w:rPr>
          <w:rFonts w:asciiTheme="minorHAnsi" w:hAnsiTheme="minorHAnsi"/>
        </w:rPr>
        <w:t>Races shall be scheduled no earlier than the third week in April and no later than the first week of June.</w:t>
      </w:r>
    </w:p>
    <w:p w:rsidR="00022DC6" w:rsidRPr="00FD77A3" w:rsidRDefault="00022DC6">
      <w:pPr>
        <w:numPr>
          <w:ilvl w:val="0"/>
          <w:numId w:val="16"/>
        </w:numPr>
        <w:rPr>
          <w:rFonts w:asciiTheme="minorHAnsi" w:hAnsiTheme="minorHAnsi"/>
        </w:rPr>
      </w:pPr>
      <w:r w:rsidRPr="00FD77A3">
        <w:rPr>
          <w:rFonts w:asciiTheme="minorHAnsi" w:hAnsiTheme="minorHAnsi"/>
        </w:rPr>
        <w:t>The cost of race site facilities or trail fees shall be covered by a per racer fee.</w:t>
      </w:r>
    </w:p>
    <w:p w:rsidR="00022DC6" w:rsidRDefault="00022DC6">
      <w:pPr>
        <w:rPr>
          <w:rFonts w:asciiTheme="minorHAnsi" w:hAnsiTheme="minorHAnsi"/>
          <w:sz w:val="28"/>
        </w:rPr>
      </w:pPr>
      <w:r w:rsidRPr="00FD77A3">
        <w:rPr>
          <w:rFonts w:asciiTheme="minorHAnsi" w:hAnsiTheme="minorHAnsi"/>
          <w:sz w:val="28"/>
        </w:rPr>
        <w:t>9) SCORING:</w:t>
      </w:r>
      <w:r w:rsidRPr="00FD77A3">
        <w:rPr>
          <w:rFonts w:asciiTheme="minorHAnsi" w:hAnsiTheme="minorHAnsi"/>
          <w:sz w:val="28"/>
        </w:rPr>
        <w:tab/>
      </w:r>
      <w:r w:rsidRPr="00FD77A3">
        <w:rPr>
          <w:rFonts w:asciiTheme="minorHAnsi" w:hAnsiTheme="minorHAnsi"/>
          <w:sz w:val="28"/>
        </w:rPr>
        <w:tab/>
      </w:r>
    </w:p>
    <w:p w:rsidR="00D82341" w:rsidRPr="00FD77A3" w:rsidRDefault="00D82341" w:rsidP="00D82341">
      <w:pPr>
        <w:ind w:left="2160"/>
        <w:rPr>
          <w:rFonts w:asciiTheme="minorHAnsi" w:hAnsiTheme="minorHAnsi"/>
          <w:sz w:val="28"/>
        </w:rPr>
      </w:pPr>
    </w:p>
    <w:p w:rsidR="00022DC6" w:rsidRDefault="00D82341">
      <w:pPr>
        <w:numPr>
          <w:ilvl w:val="0"/>
          <w:numId w:val="17"/>
        </w:numPr>
        <w:rPr>
          <w:rFonts w:asciiTheme="minorHAnsi" w:hAnsiTheme="minorHAnsi" w:cstheme="minorHAnsi"/>
          <w:color w:val="FF0000"/>
          <w:szCs w:val="24"/>
        </w:rPr>
      </w:pPr>
      <w:r w:rsidRPr="00D82341">
        <w:rPr>
          <w:rFonts w:asciiTheme="minorHAnsi" w:hAnsiTheme="minorHAnsi" w:cstheme="minorHAnsi"/>
          <w:color w:val="FF0000"/>
          <w:szCs w:val="24"/>
        </w:rPr>
        <w:t xml:space="preserve">The Simcoe MTB Series Champion award will be given on the day of the GB invitational event to the school named the overall </w:t>
      </w:r>
      <w:r w:rsidR="00EF2BEA">
        <w:rPr>
          <w:rFonts w:asciiTheme="minorHAnsi" w:hAnsiTheme="minorHAnsi" w:cstheme="minorHAnsi"/>
          <w:color w:val="FF0000"/>
          <w:szCs w:val="24"/>
        </w:rPr>
        <w:t>series champion</w:t>
      </w:r>
      <w:r w:rsidRPr="00D82341">
        <w:rPr>
          <w:rFonts w:asciiTheme="minorHAnsi" w:hAnsiTheme="minorHAnsi" w:cstheme="minorHAnsi"/>
          <w:color w:val="FF0000"/>
          <w:szCs w:val="24"/>
        </w:rPr>
        <w:t xml:space="preserve">. </w:t>
      </w:r>
      <w:r w:rsidR="00022DC6" w:rsidRPr="00D82341">
        <w:rPr>
          <w:rFonts w:asciiTheme="minorHAnsi" w:hAnsiTheme="minorHAnsi" w:cstheme="minorHAnsi"/>
          <w:color w:val="FF0000"/>
          <w:szCs w:val="24"/>
        </w:rPr>
        <w:t xml:space="preserve">The </w:t>
      </w:r>
      <w:r w:rsidRPr="00D82341">
        <w:rPr>
          <w:rFonts w:asciiTheme="minorHAnsi" w:hAnsiTheme="minorHAnsi" w:cstheme="minorHAnsi"/>
          <w:color w:val="FF0000"/>
          <w:szCs w:val="24"/>
        </w:rPr>
        <w:t>school champion will</w:t>
      </w:r>
      <w:r w:rsidR="00022DC6" w:rsidRPr="00D82341">
        <w:rPr>
          <w:rFonts w:asciiTheme="minorHAnsi" w:hAnsiTheme="minorHAnsi" w:cstheme="minorHAnsi"/>
          <w:color w:val="FF0000"/>
          <w:szCs w:val="24"/>
        </w:rPr>
        <w:t xml:space="preserve"> be determined by points awarded in each race of the race series</w:t>
      </w:r>
      <w:r w:rsidRPr="00D82341">
        <w:rPr>
          <w:rFonts w:asciiTheme="minorHAnsi" w:hAnsiTheme="minorHAnsi" w:cstheme="minorHAnsi"/>
          <w:color w:val="FF0000"/>
          <w:szCs w:val="24"/>
        </w:rPr>
        <w:t xml:space="preserve"> combined with the GB race</w:t>
      </w:r>
      <w:r w:rsidR="00022DC6" w:rsidRPr="00D82341">
        <w:rPr>
          <w:rFonts w:asciiTheme="minorHAnsi" w:hAnsiTheme="minorHAnsi" w:cstheme="minorHAnsi"/>
          <w:color w:val="FF0000"/>
          <w:szCs w:val="24"/>
        </w:rPr>
        <w:t>.</w:t>
      </w:r>
    </w:p>
    <w:p w:rsidR="00D82341" w:rsidRPr="00D82341" w:rsidRDefault="00D82341" w:rsidP="00D82341">
      <w:pPr>
        <w:ind w:left="2520"/>
        <w:rPr>
          <w:rFonts w:asciiTheme="minorHAnsi" w:hAnsiTheme="minorHAnsi" w:cstheme="minorHAnsi"/>
          <w:color w:val="FF0000"/>
          <w:szCs w:val="24"/>
        </w:rPr>
      </w:pPr>
    </w:p>
    <w:p w:rsidR="00614999" w:rsidRPr="00693783" w:rsidRDefault="00614999" w:rsidP="00614999">
      <w:pPr>
        <w:ind w:left="2160"/>
        <w:jc w:val="center"/>
        <w:rPr>
          <w:rFonts w:asciiTheme="minorHAnsi" w:hAnsiTheme="minorHAnsi"/>
        </w:rPr>
      </w:pPr>
      <w:r w:rsidRPr="00693783">
        <w:rPr>
          <w:rFonts w:asciiTheme="minorHAnsi" w:hAnsiTheme="minorHAnsi"/>
        </w:rPr>
        <w:t>The top 15 Racers in each race will receive the following points</w:t>
      </w:r>
    </w:p>
    <w:p w:rsidR="00614999" w:rsidRPr="00693783" w:rsidRDefault="00614999" w:rsidP="00614999">
      <w:pPr>
        <w:ind w:left="2160"/>
        <w:jc w:val="center"/>
        <w:rPr>
          <w:rFonts w:asciiTheme="minorHAnsi" w:hAnsiTheme="minorHAnsi"/>
        </w:rPr>
      </w:pPr>
      <w:r w:rsidRPr="00693783">
        <w:rPr>
          <w:rFonts w:asciiTheme="minorHAnsi" w:hAnsiTheme="minorHAnsi"/>
        </w:rPr>
        <w:t>25, 23, 21, 19, 17, 15, 13, 11, 9, 7, 5, 4, 3, 2, 1</w:t>
      </w:r>
    </w:p>
    <w:p w:rsidR="00614999" w:rsidRPr="00693783" w:rsidRDefault="00614999" w:rsidP="00614999">
      <w:pPr>
        <w:ind w:left="2520"/>
        <w:jc w:val="center"/>
        <w:rPr>
          <w:rFonts w:asciiTheme="minorHAnsi" w:hAnsiTheme="minorHAnsi"/>
        </w:rPr>
      </w:pPr>
      <w:r w:rsidRPr="00693783">
        <w:rPr>
          <w:rFonts w:asciiTheme="minorHAnsi" w:hAnsiTheme="minorHAnsi"/>
        </w:rPr>
        <w:t>1 Point will be given for p</w:t>
      </w:r>
      <w:r w:rsidR="00EF2BEA">
        <w:rPr>
          <w:rFonts w:asciiTheme="minorHAnsi" w:hAnsiTheme="minorHAnsi"/>
        </w:rPr>
        <w:t>articipation in a race, 1 Point is given</w:t>
      </w:r>
      <w:r w:rsidRPr="00693783">
        <w:rPr>
          <w:rFonts w:asciiTheme="minorHAnsi" w:hAnsiTheme="minorHAnsi"/>
        </w:rPr>
        <w:t xml:space="preserve"> for a DNF</w:t>
      </w:r>
    </w:p>
    <w:p w:rsidR="00D82341" w:rsidRPr="00D82341" w:rsidRDefault="00D82341" w:rsidP="00614999">
      <w:pPr>
        <w:ind w:left="2520"/>
        <w:jc w:val="center"/>
        <w:rPr>
          <w:rFonts w:asciiTheme="minorHAnsi" w:hAnsiTheme="minorHAnsi"/>
          <w:color w:val="FF0000"/>
        </w:rPr>
      </w:pPr>
    </w:p>
    <w:p w:rsidR="00D82341" w:rsidRPr="00EF2BEA" w:rsidRDefault="00693783" w:rsidP="00D82341">
      <w:pPr>
        <w:ind w:left="2520"/>
        <w:rPr>
          <w:rFonts w:asciiTheme="minorHAnsi" w:hAnsiTheme="minorHAnsi"/>
          <w:color w:val="000000" w:themeColor="text1"/>
        </w:rPr>
      </w:pPr>
      <w:r w:rsidRPr="00EF2BEA">
        <w:rPr>
          <w:rFonts w:asciiTheme="minorHAnsi" w:hAnsiTheme="minorHAnsi"/>
          <w:color w:val="000000" w:themeColor="text1"/>
        </w:rPr>
        <w:t>Only t</w:t>
      </w:r>
      <w:r w:rsidR="00D82341" w:rsidRPr="00EF2BEA">
        <w:rPr>
          <w:rFonts w:asciiTheme="minorHAnsi" w:hAnsiTheme="minorHAnsi"/>
          <w:color w:val="000000" w:themeColor="text1"/>
        </w:rPr>
        <w:t>he top 4 riders from each school in each</w:t>
      </w:r>
      <w:r w:rsidRPr="00EF2BEA">
        <w:rPr>
          <w:rFonts w:asciiTheme="minorHAnsi" w:hAnsiTheme="minorHAnsi"/>
          <w:color w:val="000000" w:themeColor="text1"/>
        </w:rPr>
        <w:t xml:space="preserve"> race age / gender</w:t>
      </w:r>
      <w:r w:rsidR="00D82341" w:rsidRPr="00EF2BEA">
        <w:rPr>
          <w:rFonts w:asciiTheme="minorHAnsi" w:hAnsiTheme="minorHAnsi"/>
          <w:color w:val="000000" w:themeColor="text1"/>
        </w:rPr>
        <w:t xml:space="preserve"> category will be added together throughout the series to determine a SCAA school team winner. </w:t>
      </w:r>
    </w:p>
    <w:p w:rsidR="00693783" w:rsidRDefault="00693783" w:rsidP="00693783">
      <w:pPr>
        <w:rPr>
          <w:rFonts w:asciiTheme="minorHAnsi" w:hAnsiTheme="minorHAnsi"/>
        </w:rPr>
      </w:pPr>
    </w:p>
    <w:p w:rsidR="00693783" w:rsidRPr="008A6066" w:rsidRDefault="00693783" w:rsidP="00693783">
      <w:pPr>
        <w:ind w:left="2520"/>
        <w:rPr>
          <w:rFonts w:asciiTheme="minorHAnsi" w:hAnsiTheme="minorHAnsi"/>
        </w:rPr>
      </w:pPr>
      <w:r w:rsidRPr="008A6066">
        <w:rPr>
          <w:rFonts w:asciiTheme="minorHAnsi" w:hAnsiTheme="minorHAnsi"/>
        </w:rPr>
        <w:t>The series winning school team hold the series award for a period of 1 year. It is the winning team’s</w:t>
      </w:r>
      <w:r>
        <w:rPr>
          <w:rFonts w:asciiTheme="minorHAnsi" w:hAnsiTheme="minorHAnsi"/>
        </w:rPr>
        <w:t xml:space="preserve"> responsibility to have</w:t>
      </w:r>
      <w:r w:rsidRPr="008A6066">
        <w:rPr>
          <w:rFonts w:asciiTheme="minorHAnsi" w:hAnsiTheme="minorHAnsi"/>
        </w:rPr>
        <w:t xml:space="preserve"> that award engraved during that 1 year period.</w:t>
      </w:r>
    </w:p>
    <w:p w:rsidR="00022DC6" w:rsidRPr="00FD77A3" w:rsidRDefault="00022DC6" w:rsidP="00FD77A3">
      <w:pPr>
        <w:ind w:left="2520"/>
        <w:rPr>
          <w:rFonts w:asciiTheme="minorHAnsi" w:hAnsiTheme="minorHAnsi"/>
          <w:strike/>
        </w:rPr>
      </w:pPr>
    </w:p>
    <w:p w:rsidR="00FD77A3" w:rsidRPr="00693783" w:rsidRDefault="00022DC6" w:rsidP="00FD77A3">
      <w:pPr>
        <w:numPr>
          <w:ilvl w:val="0"/>
          <w:numId w:val="17"/>
        </w:numPr>
        <w:rPr>
          <w:rFonts w:asciiTheme="minorHAnsi" w:hAnsiTheme="minorHAnsi"/>
        </w:rPr>
      </w:pPr>
      <w:r w:rsidRPr="00693783">
        <w:rPr>
          <w:rFonts w:asciiTheme="minorHAnsi" w:hAnsiTheme="minorHAnsi"/>
          <w:strike/>
        </w:rPr>
        <w:t xml:space="preserve">Individual racer points obtained at each race shall be added towards an overall </w:t>
      </w:r>
      <w:r w:rsidR="00FD77A3" w:rsidRPr="00693783">
        <w:rPr>
          <w:rFonts w:asciiTheme="minorHAnsi" w:hAnsiTheme="minorHAnsi"/>
          <w:strike/>
        </w:rPr>
        <w:t>SCAA</w:t>
      </w:r>
      <w:r w:rsidRPr="00693783">
        <w:rPr>
          <w:rFonts w:asciiTheme="minorHAnsi" w:hAnsiTheme="minorHAnsi"/>
          <w:strike/>
        </w:rPr>
        <w:t xml:space="preserve"> series winner award in each </w:t>
      </w:r>
      <w:r w:rsidR="009E10D6" w:rsidRPr="00693783">
        <w:rPr>
          <w:rFonts w:asciiTheme="minorHAnsi" w:hAnsiTheme="minorHAnsi"/>
          <w:strike/>
        </w:rPr>
        <w:t>age/gender</w:t>
      </w:r>
      <w:r w:rsidRPr="00693783">
        <w:rPr>
          <w:rFonts w:asciiTheme="minorHAnsi" w:hAnsiTheme="minorHAnsi"/>
          <w:strike/>
        </w:rPr>
        <w:t xml:space="preserve"> category.</w:t>
      </w:r>
      <w:r w:rsidR="00693783" w:rsidRPr="00693783">
        <w:rPr>
          <w:rFonts w:asciiTheme="minorHAnsi" w:hAnsiTheme="minorHAnsi"/>
          <w:strike/>
        </w:rPr>
        <w:t xml:space="preserve"> </w:t>
      </w:r>
    </w:p>
    <w:p w:rsidR="00693783" w:rsidRPr="00693783" w:rsidRDefault="00693783" w:rsidP="00693783">
      <w:pPr>
        <w:ind w:left="2520"/>
        <w:rPr>
          <w:rFonts w:asciiTheme="minorHAnsi" w:hAnsiTheme="minorHAnsi"/>
          <w:color w:val="FF0000"/>
        </w:rPr>
      </w:pPr>
      <w:r w:rsidRPr="00693783">
        <w:rPr>
          <w:rFonts w:asciiTheme="minorHAnsi" w:hAnsiTheme="minorHAnsi"/>
          <w:color w:val="FF0000"/>
        </w:rPr>
        <w:t>Individual awards</w:t>
      </w:r>
      <w:r>
        <w:rPr>
          <w:rFonts w:asciiTheme="minorHAnsi" w:hAnsiTheme="minorHAnsi"/>
          <w:color w:val="FF0000"/>
        </w:rPr>
        <w:t>/ribbons or prizes</w:t>
      </w:r>
      <w:r w:rsidRPr="00693783">
        <w:rPr>
          <w:rFonts w:asciiTheme="minorHAnsi" w:hAnsiTheme="minorHAnsi"/>
          <w:color w:val="FF0000"/>
        </w:rPr>
        <w:t xml:space="preserve"> will be given</w:t>
      </w:r>
      <w:r>
        <w:rPr>
          <w:rFonts w:asciiTheme="minorHAnsi" w:hAnsiTheme="minorHAnsi"/>
          <w:color w:val="FF0000"/>
        </w:rPr>
        <w:t xml:space="preserve"> out to the top three finishers in each category on the day</w:t>
      </w:r>
      <w:r w:rsidRPr="00693783">
        <w:rPr>
          <w:rFonts w:asciiTheme="minorHAnsi" w:hAnsiTheme="minorHAnsi"/>
          <w:color w:val="FF0000"/>
        </w:rPr>
        <w:t xml:space="preserve"> of each </w:t>
      </w:r>
      <w:r>
        <w:rPr>
          <w:rFonts w:asciiTheme="minorHAnsi" w:hAnsiTheme="minorHAnsi"/>
          <w:color w:val="FF0000"/>
        </w:rPr>
        <w:t>race series.</w:t>
      </w:r>
    </w:p>
    <w:p w:rsidR="00693783" w:rsidRPr="00693783" w:rsidRDefault="00693783" w:rsidP="00693783">
      <w:pPr>
        <w:ind w:left="2520"/>
        <w:rPr>
          <w:rFonts w:asciiTheme="minorHAnsi" w:hAnsiTheme="minorHAnsi"/>
        </w:rPr>
      </w:pPr>
    </w:p>
    <w:p w:rsidR="00693783" w:rsidRPr="00693783" w:rsidRDefault="009E10D6" w:rsidP="00693783">
      <w:pPr>
        <w:numPr>
          <w:ilvl w:val="0"/>
          <w:numId w:val="17"/>
        </w:numPr>
        <w:rPr>
          <w:rFonts w:asciiTheme="minorHAnsi" w:hAnsiTheme="minorHAnsi"/>
        </w:rPr>
      </w:pPr>
      <w:r w:rsidRPr="00693783">
        <w:rPr>
          <w:rFonts w:asciiTheme="minorHAnsi" w:hAnsiTheme="minorHAnsi"/>
          <w:strike/>
        </w:rPr>
        <w:t xml:space="preserve">Series </w:t>
      </w:r>
      <w:r w:rsidR="00FD77A3" w:rsidRPr="00693783">
        <w:rPr>
          <w:rFonts w:asciiTheme="minorHAnsi" w:hAnsiTheme="minorHAnsi"/>
          <w:strike/>
        </w:rPr>
        <w:t>M</w:t>
      </w:r>
      <w:r w:rsidRPr="00693783">
        <w:rPr>
          <w:rFonts w:asciiTheme="minorHAnsi" w:hAnsiTheme="minorHAnsi"/>
          <w:strike/>
        </w:rPr>
        <w:t>edals will be given to the top 3</w:t>
      </w:r>
      <w:r w:rsidR="00FD77A3" w:rsidRPr="00693783">
        <w:rPr>
          <w:rFonts w:asciiTheme="minorHAnsi" w:hAnsiTheme="minorHAnsi"/>
          <w:strike/>
        </w:rPr>
        <w:t xml:space="preserve"> overall male and female riders in each category.</w:t>
      </w:r>
      <w:r w:rsidRPr="00693783">
        <w:rPr>
          <w:rFonts w:asciiTheme="minorHAnsi" w:hAnsiTheme="minorHAnsi"/>
          <w:strike/>
        </w:rPr>
        <w:t xml:space="preserve"> </w:t>
      </w:r>
      <w:r w:rsidRPr="00693783">
        <w:rPr>
          <w:rFonts w:asciiTheme="minorHAnsi" w:hAnsiTheme="minorHAnsi"/>
          <w:b/>
          <w:strike/>
        </w:rPr>
        <w:t>Only the top 4 of 5 race results will count for each racer this includes the results from the GB championship.</w:t>
      </w:r>
      <w:r w:rsidR="00022DC6" w:rsidRPr="00693783">
        <w:rPr>
          <w:rFonts w:asciiTheme="minorHAnsi" w:hAnsiTheme="minorHAnsi"/>
        </w:rPr>
        <w:tab/>
      </w:r>
      <w:r w:rsidR="00022DC6" w:rsidRPr="00693783">
        <w:rPr>
          <w:rFonts w:asciiTheme="minorHAnsi" w:hAnsiTheme="minorHAnsi"/>
        </w:rPr>
        <w:tab/>
      </w:r>
      <w:r w:rsidR="00022DC6" w:rsidRPr="00693783">
        <w:rPr>
          <w:rFonts w:asciiTheme="minorHAnsi" w:hAnsiTheme="minorHAnsi"/>
        </w:rPr>
        <w:tab/>
      </w:r>
      <w:r w:rsidR="00022DC6" w:rsidRPr="00693783">
        <w:rPr>
          <w:rFonts w:asciiTheme="minorHAnsi" w:hAnsiTheme="minorHAnsi"/>
        </w:rPr>
        <w:tab/>
      </w:r>
    </w:p>
    <w:p w:rsidR="00693783" w:rsidRPr="00EF2BEA" w:rsidRDefault="00693783" w:rsidP="00693783">
      <w:pPr>
        <w:pStyle w:val="ListParagraph"/>
        <w:numPr>
          <w:ilvl w:val="0"/>
          <w:numId w:val="17"/>
        </w:numPr>
        <w:rPr>
          <w:rFonts w:asciiTheme="minorHAnsi" w:hAnsiTheme="minorHAnsi"/>
        </w:rPr>
      </w:pPr>
      <w:r w:rsidRPr="00EF2BEA">
        <w:rPr>
          <w:rFonts w:asciiTheme="minorHAnsi" w:hAnsiTheme="minorHAnsi"/>
          <w:color w:val="FF0000"/>
        </w:rPr>
        <w:t>On the GB Invitational day individual awards/ribbons or prizes will be given out to the top three finishers in each category</w:t>
      </w:r>
      <w:r w:rsidR="00EF2BEA">
        <w:rPr>
          <w:rFonts w:asciiTheme="minorHAnsi" w:hAnsiTheme="minorHAnsi"/>
          <w:color w:val="FF0000"/>
        </w:rPr>
        <w:t xml:space="preserve"> promptly after all racers have returned.</w:t>
      </w:r>
      <w:r w:rsidR="00022DC6" w:rsidRPr="00EF2BEA">
        <w:rPr>
          <w:rFonts w:asciiTheme="minorHAnsi" w:hAnsiTheme="minorHAnsi"/>
        </w:rPr>
        <w:tab/>
      </w:r>
      <w:r w:rsidR="00022DC6" w:rsidRPr="00EF2BEA">
        <w:rPr>
          <w:rFonts w:asciiTheme="minorHAnsi" w:hAnsiTheme="minorHAnsi"/>
        </w:rPr>
        <w:tab/>
      </w:r>
      <w:r w:rsidR="00022DC6" w:rsidRPr="00EF2BEA">
        <w:rPr>
          <w:rFonts w:asciiTheme="minorHAnsi" w:hAnsiTheme="minorHAnsi"/>
        </w:rPr>
        <w:tab/>
      </w:r>
    </w:p>
    <w:p w:rsidR="00693783" w:rsidRDefault="00693783" w:rsidP="00693783">
      <w:pPr>
        <w:pStyle w:val="ListParagraph"/>
        <w:ind w:left="2520"/>
        <w:rPr>
          <w:rFonts w:asciiTheme="minorHAnsi" w:hAnsiTheme="minorHAnsi"/>
        </w:rPr>
      </w:pPr>
    </w:p>
    <w:p w:rsidR="00693783" w:rsidRDefault="00693783" w:rsidP="00693783">
      <w:pPr>
        <w:pStyle w:val="ListParagraph"/>
        <w:ind w:left="2520"/>
        <w:rPr>
          <w:rFonts w:asciiTheme="minorHAnsi" w:hAnsiTheme="minorHAnsi"/>
        </w:rPr>
      </w:pPr>
    </w:p>
    <w:p w:rsidR="009E10D6" w:rsidRPr="00693783" w:rsidRDefault="00022DC6" w:rsidP="00693783">
      <w:pPr>
        <w:pStyle w:val="ListParagraph"/>
        <w:ind w:left="2520"/>
        <w:rPr>
          <w:rFonts w:asciiTheme="minorHAnsi" w:hAnsiTheme="minorHAnsi"/>
        </w:rPr>
      </w:pPr>
      <w:r w:rsidRPr="00693783">
        <w:rPr>
          <w:rFonts w:asciiTheme="minorHAnsi" w:hAnsiTheme="minorHAnsi"/>
        </w:rPr>
        <w:tab/>
      </w:r>
    </w:p>
    <w:p w:rsidR="009E10D6" w:rsidRDefault="009E10D6" w:rsidP="004F47A4">
      <w:pPr>
        <w:pStyle w:val="ListParagraph"/>
        <w:numPr>
          <w:ilvl w:val="0"/>
          <w:numId w:val="17"/>
        </w:numPr>
        <w:rPr>
          <w:rFonts w:asciiTheme="minorHAnsi" w:hAnsiTheme="minorHAnsi"/>
        </w:rPr>
      </w:pPr>
      <w:r w:rsidRPr="008A6066">
        <w:rPr>
          <w:rFonts w:asciiTheme="minorHAnsi" w:hAnsiTheme="minorHAnsi"/>
        </w:rPr>
        <w:lastRenderedPageBreak/>
        <w:t>On the GB championship day separate awards will be given to the top team (of 4) results for that day in each age and gender category, students may change categories to race in a higher category for the GB championship day for team purposes</w:t>
      </w:r>
      <w:r w:rsidR="00EF2BEA">
        <w:rPr>
          <w:rFonts w:asciiTheme="minorHAnsi" w:hAnsiTheme="minorHAnsi"/>
        </w:rPr>
        <w:t xml:space="preserve">. </w:t>
      </w:r>
    </w:p>
    <w:p w:rsidR="00EF2BEA" w:rsidRPr="008A6066" w:rsidRDefault="00EF2BEA" w:rsidP="00EF2BEA">
      <w:pPr>
        <w:pStyle w:val="ListParagraph"/>
        <w:ind w:left="2520"/>
        <w:rPr>
          <w:rFonts w:asciiTheme="minorHAnsi" w:hAnsiTheme="minorHAnsi"/>
        </w:rPr>
      </w:pPr>
    </w:p>
    <w:p w:rsidR="00D71582" w:rsidRPr="008A6066" w:rsidRDefault="009E10D6" w:rsidP="009E10D6">
      <w:pPr>
        <w:pStyle w:val="ListParagraph"/>
        <w:ind w:left="2520"/>
      </w:pPr>
      <w:r w:rsidRPr="008A6066">
        <w:rPr>
          <w:rFonts w:asciiTheme="minorHAnsi" w:hAnsiTheme="minorHAnsi"/>
        </w:rPr>
        <w:t xml:space="preserve">Example: </w:t>
      </w:r>
      <w:r w:rsidR="00CE0D11" w:rsidRPr="008A6066">
        <w:rPr>
          <w:rFonts w:asciiTheme="minorHAnsi" w:hAnsiTheme="minorHAnsi"/>
        </w:rPr>
        <w:t xml:space="preserve">A junior </w:t>
      </w:r>
      <w:r w:rsidRPr="008A6066">
        <w:rPr>
          <w:rFonts w:asciiTheme="minorHAnsi" w:hAnsiTheme="minorHAnsi"/>
        </w:rPr>
        <w:t>girl races as a</w:t>
      </w:r>
      <w:r w:rsidR="004E700E" w:rsidRPr="008A6066">
        <w:rPr>
          <w:rFonts w:asciiTheme="minorHAnsi" w:hAnsiTheme="minorHAnsi"/>
        </w:rPr>
        <w:t xml:space="preserve"> senior to make a team of four on the day of </w:t>
      </w:r>
      <w:r w:rsidRPr="008A6066">
        <w:rPr>
          <w:rFonts w:asciiTheme="minorHAnsi" w:hAnsiTheme="minorHAnsi"/>
        </w:rPr>
        <w:t>GB</w:t>
      </w:r>
      <w:r w:rsidR="00C23C53" w:rsidRPr="008A6066">
        <w:rPr>
          <w:rFonts w:asciiTheme="minorHAnsi" w:hAnsiTheme="minorHAnsi"/>
        </w:rPr>
        <w:t>s, that girl</w:t>
      </w:r>
      <w:r w:rsidR="004E700E" w:rsidRPr="008A6066">
        <w:rPr>
          <w:rFonts w:asciiTheme="minorHAnsi" w:hAnsiTheme="minorHAnsi"/>
        </w:rPr>
        <w:t xml:space="preserve"> </w:t>
      </w:r>
      <w:r w:rsidR="00EF2BEA">
        <w:rPr>
          <w:rFonts w:asciiTheme="minorHAnsi" w:hAnsiTheme="minorHAnsi"/>
        </w:rPr>
        <w:t>now counts as senior girl for that day and can earn points for her team of 4 as well as for her school in the overall series award.</w:t>
      </w:r>
    </w:p>
    <w:p w:rsidR="00EF2BEA" w:rsidRPr="008A6066" w:rsidRDefault="00EF2BEA">
      <w:pPr>
        <w:pStyle w:val="ListParagraph"/>
        <w:ind w:left="2520"/>
      </w:pPr>
    </w:p>
    <w:sectPr w:rsidR="00EF2BEA" w:rsidRPr="008A6066">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96" w:rsidRDefault="003A6296" w:rsidP="00E36A24">
      <w:r>
        <w:separator/>
      </w:r>
    </w:p>
  </w:endnote>
  <w:endnote w:type="continuationSeparator" w:id="0">
    <w:p w:rsidR="003A6296" w:rsidRDefault="003A6296" w:rsidP="00E3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96" w:rsidRDefault="003A6296" w:rsidP="00E36A24">
      <w:r>
        <w:separator/>
      </w:r>
    </w:p>
  </w:footnote>
  <w:footnote w:type="continuationSeparator" w:id="0">
    <w:p w:rsidR="003A6296" w:rsidRDefault="003A6296" w:rsidP="00E36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B76"/>
    <w:multiLevelType w:val="hybridMultilevel"/>
    <w:tmpl w:val="64EE77D2"/>
    <w:lvl w:ilvl="0" w:tplc="90DAB274">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43113"/>
    <w:multiLevelType w:val="hybridMultilevel"/>
    <w:tmpl w:val="9B12A0D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4508D"/>
    <w:multiLevelType w:val="hybridMultilevel"/>
    <w:tmpl w:val="00FC0B3C"/>
    <w:lvl w:ilvl="0" w:tplc="90DAB2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754756B"/>
    <w:multiLevelType w:val="hybridMultilevel"/>
    <w:tmpl w:val="9C90AE3A"/>
    <w:lvl w:ilvl="0" w:tplc="90DAB2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B2F551E"/>
    <w:multiLevelType w:val="hybridMultilevel"/>
    <w:tmpl w:val="4D286B02"/>
    <w:lvl w:ilvl="0" w:tplc="90DAB274">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020AB"/>
    <w:multiLevelType w:val="hybridMultilevel"/>
    <w:tmpl w:val="EB8A97E2"/>
    <w:lvl w:ilvl="0" w:tplc="90DAB2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8886CB9"/>
    <w:multiLevelType w:val="multilevel"/>
    <w:tmpl w:val="00230409"/>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48C31B19"/>
    <w:multiLevelType w:val="hybridMultilevel"/>
    <w:tmpl w:val="A58A2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7F443C"/>
    <w:multiLevelType w:val="hybridMultilevel"/>
    <w:tmpl w:val="E034EC7A"/>
    <w:lvl w:ilvl="0" w:tplc="FC7C6B1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572B5C3C"/>
    <w:multiLevelType w:val="hybridMultilevel"/>
    <w:tmpl w:val="728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BD56D3"/>
    <w:multiLevelType w:val="hybridMultilevel"/>
    <w:tmpl w:val="47BC4E9C"/>
    <w:lvl w:ilvl="0" w:tplc="90DAB2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FF46FC5"/>
    <w:multiLevelType w:val="hybridMultilevel"/>
    <w:tmpl w:val="2AB6E590"/>
    <w:lvl w:ilvl="0" w:tplc="90DAB274">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C636E"/>
    <w:multiLevelType w:val="hybridMultilevel"/>
    <w:tmpl w:val="1C4C1738"/>
    <w:lvl w:ilvl="0" w:tplc="0884EF9E">
      <w:start w:val="1"/>
      <w:numFmt w:val="lowerLetter"/>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6FE85D8A"/>
    <w:multiLevelType w:val="hybridMultilevel"/>
    <w:tmpl w:val="64B03B6E"/>
    <w:lvl w:ilvl="0" w:tplc="90DAB274">
      <w:start w:val="4"/>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735E336E"/>
    <w:multiLevelType w:val="hybridMultilevel"/>
    <w:tmpl w:val="6602E8C0"/>
    <w:lvl w:ilvl="0" w:tplc="3D9E72C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75342EE7"/>
    <w:multiLevelType w:val="hybridMultilevel"/>
    <w:tmpl w:val="135C1686"/>
    <w:lvl w:ilvl="0" w:tplc="90DAB2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77A54A71"/>
    <w:multiLevelType w:val="hybridMultilevel"/>
    <w:tmpl w:val="31141912"/>
    <w:lvl w:ilvl="0" w:tplc="90DAB2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3"/>
  </w:num>
  <w:num w:numId="2">
    <w:abstractNumId w:val="14"/>
  </w:num>
  <w:num w:numId="3">
    <w:abstractNumId w:val="8"/>
  </w:num>
  <w:num w:numId="4">
    <w:abstractNumId w:val="6"/>
  </w:num>
  <w:num w:numId="5">
    <w:abstractNumId w:val="11"/>
  </w:num>
  <w:num w:numId="6">
    <w:abstractNumId w:val="5"/>
  </w:num>
  <w:num w:numId="7">
    <w:abstractNumId w:val="9"/>
  </w:num>
  <w:num w:numId="8">
    <w:abstractNumId w:val="15"/>
  </w:num>
  <w:num w:numId="9">
    <w:abstractNumId w:val="4"/>
  </w:num>
  <w:num w:numId="10">
    <w:abstractNumId w:val="10"/>
  </w:num>
  <w:num w:numId="11">
    <w:abstractNumId w:val="1"/>
  </w:num>
  <w:num w:numId="12">
    <w:abstractNumId w:val="7"/>
  </w:num>
  <w:num w:numId="13">
    <w:abstractNumId w:val="16"/>
  </w:num>
  <w:num w:numId="14">
    <w:abstractNumId w:val="0"/>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1B"/>
    <w:rsid w:val="00022DC6"/>
    <w:rsid w:val="000B31EB"/>
    <w:rsid w:val="001D4A61"/>
    <w:rsid w:val="00265711"/>
    <w:rsid w:val="003A6296"/>
    <w:rsid w:val="003E541E"/>
    <w:rsid w:val="004C000A"/>
    <w:rsid w:val="004E700E"/>
    <w:rsid w:val="00546BD7"/>
    <w:rsid w:val="005F2FDF"/>
    <w:rsid w:val="00614999"/>
    <w:rsid w:val="00693783"/>
    <w:rsid w:val="00704E8E"/>
    <w:rsid w:val="008A490F"/>
    <w:rsid w:val="008A6066"/>
    <w:rsid w:val="008D5419"/>
    <w:rsid w:val="009E10D6"/>
    <w:rsid w:val="00AA3E1B"/>
    <w:rsid w:val="00B65F94"/>
    <w:rsid w:val="00C23C53"/>
    <w:rsid w:val="00C66485"/>
    <w:rsid w:val="00CE0D11"/>
    <w:rsid w:val="00D37B9B"/>
    <w:rsid w:val="00D71582"/>
    <w:rsid w:val="00D82341"/>
    <w:rsid w:val="00E36A24"/>
    <w:rsid w:val="00E973C4"/>
    <w:rsid w:val="00EF2BEA"/>
    <w:rsid w:val="00F7271B"/>
    <w:rsid w:val="00FD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60"/>
      <w:outlineLvl w:val="0"/>
    </w:pPr>
    <w:rPr>
      <w:rFonts w:ascii="Helvetica" w:hAnsi="Helvetica"/>
      <w:b/>
      <w:kern w:val="32"/>
      <w:sz w:val="32"/>
    </w:rPr>
  </w:style>
  <w:style w:type="paragraph" w:styleId="Heading2">
    <w:name w:val="heading 2"/>
    <w:basedOn w:val="Normal"/>
    <w:next w:val="Normal"/>
    <w:qFormat/>
    <w:pPr>
      <w:keepNext/>
      <w:numPr>
        <w:ilvl w:val="1"/>
        <w:numId w:val="4"/>
      </w:numPr>
      <w:spacing w:before="240" w:after="60"/>
      <w:outlineLvl w:val="1"/>
    </w:pPr>
    <w:rPr>
      <w:rFonts w:ascii="Helvetica" w:hAnsi="Helvetica"/>
      <w:b/>
      <w:i/>
      <w:sz w:val="28"/>
    </w:rPr>
  </w:style>
  <w:style w:type="paragraph" w:styleId="Heading3">
    <w:name w:val="heading 3"/>
    <w:basedOn w:val="Normal"/>
    <w:next w:val="Normal"/>
    <w:qFormat/>
    <w:pPr>
      <w:keepNext/>
      <w:numPr>
        <w:ilvl w:val="2"/>
        <w:numId w:val="4"/>
      </w:numPr>
      <w:spacing w:before="240" w:after="60"/>
      <w:outlineLvl w:val="2"/>
    </w:pPr>
    <w:rPr>
      <w:rFonts w:ascii="Helvetica" w:hAnsi="Helvetica"/>
      <w:b/>
      <w:sz w:val="26"/>
    </w:rPr>
  </w:style>
  <w:style w:type="paragraph" w:styleId="Heading4">
    <w:name w:val="heading 4"/>
    <w:basedOn w:val="Normal"/>
    <w:next w:val="Normal"/>
    <w:qFormat/>
    <w:pPr>
      <w:keepNext/>
      <w:numPr>
        <w:ilvl w:val="3"/>
        <w:numId w:val="4"/>
      </w:numPr>
      <w:spacing w:before="240" w:after="60"/>
      <w:outlineLvl w:val="3"/>
    </w:pPr>
    <w:rPr>
      <w:b/>
      <w:sz w:val="28"/>
    </w:rPr>
  </w:style>
  <w:style w:type="paragraph" w:styleId="Heading5">
    <w:name w:val="heading 5"/>
    <w:basedOn w:val="Normal"/>
    <w:next w:val="Normal"/>
    <w:qFormat/>
    <w:pPr>
      <w:numPr>
        <w:ilvl w:val="4"/>
        <w:numId w:val="4"/>
      </w:numPr>
      <w:spacing w:before="240" w:after="60"/>
      <w:outlineLvl w:val="4"/>
    </w:pPr>
    <w:rPr>
      <w:b/>
      <w:i/>
      <w:sz w:val="26"/>
    </w:rPr>
  </w:style>
  <w:style w:type="paragraph" w:styleId="Heading6">
    <w:name w:val="heading 6"/>
    <w:basedOn w:val="Normal"/>
    <w:next w:val="Normal"/>
    <w:qFormat/>
    <w:pPr>
      <w:numPr>
        <w:ilvl w:val="5"/>
        <w:numId w:val="4"/>
      </w:numPr>
      <w:spacing w:before="240" w:after="60"/>
      <w:outlineLvl w:val="5"/>
    </w:pPr>
    <w:rPr>
      <w:b/>
      <w:sz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rPr>
  </w:style>
  <w:style w:type="paragraph" w:styleId="Heading9">
    <w:name w:val="heading 9"/>
    <w:basedOn w:val="Normal"/>
    <w:next w:val="Normal"/>
    <w:qFormat/>
    <w:pPr>
      <w:numPr>
        <w:ilvl w:val="8"/>
        <w:numId w:val="4"/>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2">
    <w:name w:val="Body Text 2"/>
    <w:basedOn w:val="Normal"/>
    <w:pPr>
      <w:jc w:val="center"/>
    </w:pPr>
    <w:rPr>
      <w:rFonts w:ascii="Impact" w:hAnsi="Impact"/>
      <w:sz w:val="40"/>
    </w:rPr>
  </w:style>
  <w:style w:type="paragraph" w:styleId="Header">
    <w:name w:val="header"/>
    <w:basedOn w:val="Normal"/>
    <w:link w:val="HeaderChar"/>
    <w:rsid w:val="00E36A24"/>
    <w:pPr>
      <w:tabs>
        <w:tab w:val="center" w:pos="4680"/>
        <w:tab w:val="right" w:pos="9360"/>
      </w:tabs>
    </w:pPr>
  </w:style>
  <w:style w:type="character" w:customStyle="1" w:styleId="HeaderChar">
    <w:name w:val="Header Char"/>
    <w:basedOn w:val="DefaultParagraphFont"/>
    <w:link w:val="Header"/>
    <w:rsid w:val="00E36A24"/>
    <w:rPr>
      <w:sz w:val="24"/>
    </w:rPr>
  </w:style>
  <w:style w:type="paragraph" w:styleId="Footer">
    <w:name w:val="footer"/>
    <w:basedOn w:val="Normal"/>
    <w:link w:val="FooterChar"/>
    <w:rsid w:val="00E36A24"/>
    <w:pPr>
      <w:tabs>
        <w:tab w:val="center" w:pos="4680"/>
        <w:tab w:val="right" w:pos="9360"/>
      </w:tabs>
    </w:pPr>
  </w:style>
  <w:style w:type="character" w:customStyle="1" w:styleId="FooterChar">
    <w:name w:val="Footer Char"/>
    <w:basedOn w:val="DefaultParagraphFont"/>
    <w:link w:val="Footer"/>
    <w:rsid w:val="00E36A24"/>
    <w:rPr>
      <w:sz w:val="24"/>
    </w:rPr>
  </w:style>
  <w:style w:type="paragraph" w:styleId="ListParagraph">
    <w:name w:val="List Paragraph"/>
    <w:basedOn w:val="Normal"/>
    <w:uiPriority w:val="34"/>
    <w:qFormat/>
    <w:rsid w:val="00FD7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60"/>
      <w:outlineLvl w:val="0"/>
    </w:pPr>
    <w:rPr>
      <w:rFonts w:ascii="Helvetica" w:hAnsi="Helvetica"/>
      <w:b/>
      <w:kern w:val="32"/>
      <w:sz w:val="32"/>
    </w:rPr>
  </w:style>
  <w:style w:type="paragraph" w:styleId="Heading2">
    <w:name w:val="heading 2"/>
    <w:basedOn w:val="Normal"/>
    <w:next w:val="Normal"/>
    <w:qFormat/>
    <w:pPr>
      <w:keepNext/>
      <w:numPr>
        <w:ilvl w:val="1"/>
        <w:numId w:val="4"/>
      </w:numPr>
      <w:spacing w:before="240" w:after="60"/>
      <w:outlineLvl w:val="1"/>
    </w:pPr>
    <w:rPr>
      <w:rFonts w:ascii="Helvetica" w:hAnsi="Helvetica"/>
      <w:b/>
      <w:i/>
      <w:sz w:val="28"/>
    </w:rPr>
  </w:style>
  <w:style w:type="paragraph" w:styleId="Heading3">
    <w:name w:val="heading 3"/>
    <w:basedOn w:val="Normal"/>
    <w:next w:val="Normal"/>
    <w:qFormat/>
    <w:pPr>
      <w:keepNext/>
      <w:numPr>
        <w:ilvl w:val="2"/>
        <w:numId w:val="4"/>
      </w:numPr>
      <w:spacing w:before="240" w:after="60"/>
      <w:outlineLvl w:val="2"/>
    </w:pPr>
    <w:rPr>
      <w:rFonts w:ascii="Helvetica" w:hAnsi="Helvetica"/>
      <w:b/>
      <w:sz w:val="26"/>
    </w:rPr>
  </w:style>
  <w:style w:type="paragraph" w:styleId="Heading4">
    <w:name w:val="heading 4"/>
    <w:basedOn w:val="Normal"/>
    <w:next w:val="Normal"/>
    <w:qFormat/>
    <w:pPr>
      <w:keepNext/>
      <w:numPr>
        <w:ilvl w:val="3"/>
        <w:numId w:val="4"/>
      </w:numPr>
      <w:spacing w:before="240" w:after="60"/>
      <w:outlineLvl w:val="3"/>
    </w:pPr>
    <w:rPr>
      <w:b/>
      <w:sz w:val="28"/>
    </w:rPr>
  </w:style>
  <w:style w:type="paragraph" w:styleId="Heading5">
    <w:name w:val="heading 5"/>
    <w:basedOn w:val="Normal"/>
    <w:next w:val="Normal"/>
    <w:qFormat/>
    <w:pPr>
      <w:numPr>
        <w:ilvl w:val="4"/>
        <w:numId w:val="4"/>
      </w:numPr>
      <w:spacing w:before="240" w:after="60"/>
      <w:outlineLvl w:val="4"/>
    </w:pPr>
    <w:rPr>
      <w:b/>
      <w:i/>
      <w:sz w:val="26"/>
    </w:rPr>
  </w:style>
  <w:style w:type="paragraph" w:styleId="Heading6">
    <w:name w:val="heading 6"/>
    <w:basedOn w:val="Normal"/>
    <w:next w:val="Normal"/>
    <w:qFormat/>
    <w:pPr>
      <w:numPr>
        <w:ilvl w:val="5"/>
        <w:numId w:val="4"/>
      </w:numPr>
      <w:spacing w:before="240" w:after="60"/>
      <w:outlineLvl w:val="5"/>
    </w:pPr>
    <w:rPr>
      <w:b/>
      <w:sz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rPr>
  </w:style>
  <w:style w:type="paragraph" w:styleId="Heading9">
    <w:name w:val="heading 9"/>
    <w:basedOn w:val="Normal"/>
    <w:next w:val="Normal"/>
    <w:qFormat/>
    <w:pPr>
      <w:numPr>
        <w:ilvl w:val="8"/>
        <w:numId w:val="4"/>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2">
    <w:name w:val="Body Text 2"/>
    <w:basedOn w:val="Normal"/>
    <w:pPr>
      <w:jc w:val="center"/>
    </w:pPr>
    <w:rPr>
      <w:rFonts w:ascii="Impact" w:hAnsi="Impact"/>
      <w:sz w:val="40"/>
    </w:rPr>
  </w:style>
  <w:style w:type="paragraph" w:styleId="Header">
    <w:name w:val="header"/>
    <w:basedOn w:val="Normal"/>
    <w:link w:val="HeaderChar"/>
    <w:rsid w:val="00E36A24"/>
    <w:pPr>
      <w:tabs>
        <w:tab w:val="center" w:pos="4680"/>
        <w:tab w:val="right" w:pos="9360"/>
      </w:tabs>
    </w:pPr>
  </w:style>
  <w:style w:type="character" w:customStyle="1" w:styleId="HeaderChar">
    <w:name w:val="Header Char"/>
    <w:basedOn w:val="DefaultParagraphFont"/>
    <w:link w:val="Header"/>
    <w:rsid w:val="00E36A24"/>
    <w:rPr>
      <w:sz w:val="24"/>
    </w:rPr>
  </w:style>
  <w:style w:type="paragraph" w:styleId="Footer">
    <w:name w:val="footer"/>
    <w:basedOn w:val="Normal"/>
    <w:link w:val="FooterChar"/>
    <w:rsid w:val="00E36A24"/>
    <w:pPr>
      <w:tabs>
        <w:tab w:val="center" w:pos="4680"/>
        <w:tab w:val="right" w:pos="9360"/>
      </w:tabs>
    </w:pPr>
  </w:style>
  <w:style w:type="character" w:customStyle="1" w:styleId="FooterChar">
    <w:name w:val="Footer Char"/>
    <w:basedOn w:val="DefaultParagraphFont"/>
    <w:link w:val="Footer"/>
    <w:rsid w:val="00E36A24"/>
    <w:rPr>
      <w:sz w:val="24"/>
    </w:rPr>
  </w:style>
  <w:style w:type="paragraph" w:styleId="ListParagraph">
    <w:name w:val="List Paragraph"/>
    <w:basedOn w:val="Normal"/>
    <w:uiPriority w:val="34"/>
    <w:qFormat/>
    <w:rsid w:val="00FD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SCAA CROSS COUNTRY MOUNTAINBIKING LEAGUE</vt:lpstr>
    </vt:vector>
  </TitlesOfParts>
  <Company>Bluewater District School Board</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SCAA CROSS COUNTRY MOUNTAINBIKING LEAGUE</dc:title>
  <dc:creator>Erik Lehmann</dc:creator>
  <cp:lastModifiedBy>Hardwood Ski and Bike</cp:lastModifiedBy>
  <cp:revision>2</cp:revision>
  <cp:lastPrinted>2003-11-13T17:14:00Z</cp:lastPrinted>
  <dcterms:created xsi:type="dcterms:W3CDTF">2017-04-07T16:54:00Z</dcterms:created>
  <dcterms:modified xsi:type="dcterms:W3CDTF">2017-04-07T16:54:00Z</dcterms:modified>
</cp:coreProperties>
</file>